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x-none"/>
        </w:rPr>
      </w:pPr>
      <w:bookmarkStart w:id="0" w:name="_GoBack"/>
      <w:bookmarkEnd w:id="0"/>
      <w:r w:rsidRPr="00E320B6">
        <w:rPr>
          <w:rFonts w:ascii="Times New Roman" w:hAnsi="Times New Roman"/>
          <w:b/>
          <w:bCs/>
          <w:sz w:val="28"/>
          <w:szCs w:val="28"/>
          <w:lang w:val="x-none" w:eastAsia="x-none"/>
        </w:rPr>
        <w:t>ЛИСТ СОГЛАСОВАНИЙ №</w:t>
      </w:r>
      <w:r w:rsidRPr="00E320B6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ТИП </w:t>
      </w:r>
      <w:r w:rsidRPr="00E320B6">
        <w:rPr>
          <w:rFonts w:ascii="Times New Roman" w:hAnsi="Times New Roman"/>
          <w:b/>
          <w:bCs/>
          <w:sz w:val="20"/>
          <w:lang w:eastAsia="x-none"/>
        </w:rPr>
        <w:t>и НАЗВАНИЕ МЕЖДУНАРОДНОГО ДОГОВОРА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ЗАРУБЕЖНЫЙ ПАРТНЕР, СТРАНА: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ПОДРАЗДЕЛЕНИЕ СПБПУ: </w:t>
      </w:r>
    </w:p>
    <w:p w:rsidR="00335950" w:rsidRPr="00E320B6" w:rsidRDefault="00335950" w:rsidP="00335950">
      <w:pPr>
        <w:pBdr>
          <w:bottom w:val="single" w:sz="12" w:space="1" w:color="auto"/>
        </w:pBd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ОТВЕТСТВЕННЫЙ ИСПОЛНИТЕЛЬ: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335950" w:rsidRPr="00E320B6" w:rsidRDefault="00335950" w:rsidP="00335950">
      <w:pPr>
        <w:pBdr>
          <w:bottom w:val="single" w:sz="12" w:space="1" w:color="auto"/>
        </w:pBd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ЗАКЛЮЧЕНИЕ МИНОБРНАУКИ:</w:t>
      </w:r>
      <w:r w:rsidRPr="00E320B6">
        <w:rPr>
          <w:rFonts w:ascii="Times New Roman" w:hAnsi="Times New Roman"/>
          <w:bCs/>
          <w:sz w:val="20"/>
          <w:lang w:eastAsia="x-none"/>
        </w:rPr>
        <w:t xml:space="preserve"> </w:t>
      </w:r>
    </w:p>
    <w:p w:rsidR="00335950" w:rsidRPr="00E320B6" w:rsidRDefault="00E829BF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proofErr w:type="spellStart"/>
      <w:r>
        <w:rPr>
          <w:rFonts w:ascii="Times New Roman" w:hAnsi="Times New Roman"/>
          <w:b/>
          <w:bCs/>
          <w:i/>
          <w:smallCaps/>
          <w:sz w:val="20"/>
          <w:lang w:eastAsia="x-none"/>
        </w:rPr>
        <w:t>административно-правовой</w:t>
      </w:r>
      <w:proofErr w:type="spellEnd"/>
      <w:r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 департамент</w:t>
      </w:r>
      <w:r w:rsidR="00335950"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        </w:t>
      </w:r>
      <w:r>
        <w:rPr>
          <w:rFonts w:ascii="Times New Roman" w:hAnsi="Times New Roman"/>
          <w:b/>
          <w:bCs/>
          <w:sz w:val="20"/>
          <w:lang w:eastAsia="x-none"/>
        </w:rPr>
        <w:t xml:space="preserve">                     </w:t>
      </w:r>
      <w:r>
        <w:rPr>
          <w:rFonts w:ascii="Times New Roman" w:hAnsi="Times New Roman"/>
          <w:b/>
          <w:bCs/>
          <w:sz w:val="20"/>
          <w:lang w:eastAsia="x-none"/>
        </w:rPr>
        <w:tab/>
      </w:r>
      <w:r w:rsidR="00335950"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>____________________</w:t>
      </w:r>
    </w:p>
    <w:p w:rsidR="005E22EF" w:rsidRPr="00E320B6" w:rsidRDefault="00335950" w:rsidP="005E22EF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="005E22EF" w:rsidRPr="005E22EF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5E22EF" w:rsidRPr="00E320B6" w:rsidRDefault="005E22EF" w:rsidP="005E22E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>
        <w:rPr>
          <w:rFonts w:ascii="Times New Roman" w:hAnsi="Times New Roman"/>
          <w:b/>
          <w:bCs/>
          <w:i/>
          <w:smallCaps/>
          <w:sz w:val="20"/>
          <w:lang w:eastAsia="x-none"/>
        </w:rPr>
        <w:t>Международные службы</w:t>
      </w:r>
      <w:r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5E22EF" w:rsidRPr="00E320B6" w:rsidRDefault="005E22EF" w:rsidP="005E22E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5E22EF" w:rsidRPr="00E320B6" w:rsidRDefault="005E22EF" w:rsidP="005E22E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5E22EF" w:rsidRPr="00E320B6" w:rsidRDefault="005E22EF" w:rsidP="005E22EF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>
        <w:rPr>
          <w:rFonts w:ascii="Times New Roman" w:hAnsi="Times New Roman"/>
          <w:bCs/>
          <w:sz w:val="20"/>
          <w:lang w:eastAsia="x-none"/>
        </w:rPr>
        <w:t xml:space="preserve">Помощник проректора </w:t>
      </w:r>
    </w:p>
    <w:p w:rsidR="005E22EF" w:rsidRPr="00E320B6" w:rsidRDefault="005E22EF" w:rsidP="005E22E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>
        <w:rPr>
          <w:rFonts w:ascii="Times New Roman" w:hAnsi="Times New Roman"/>
          <w:bCs/>
          <w:sz w:val="20"/>
          <w:lang w:eastAsia="x-none"/>
        </w:rPr>
        <w:t xml:space="preserve">М.В. </w:t>
      </w:r>
      <w:proofErr w:type="spellStart"/>
      <w:r>
        <w:rPr>
          <w:rFonts w:ascii="Times New Roman" w:hAnsi="Times New Roman"/>
          <w:bCs/>
          <w:sz w:val="20"/>
          <w:lang w:eastAsia="x-none"/>
        </w:rPr>
        <w:t>Аршинский</w:t>
      </w:r>
      <w:proofErr w:type="spellEnd"/>
    </w:p>
    <w:p w:rsidR="005E22EF" w:rsidRPr="005E22EF" w:rsidRDefault="005E22EF" w:rsidP="005E22EF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4"/>
          <w:szCs w:val="4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>Отдел международного межвузовского сотрудничества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    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  <w:t xml:space="preserve"> «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начальник ОММС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  <w:t>Е.А. Беляевская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4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>Отдел международ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ных научных и внешнеэкономических связей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  <w:t xml:space="preserve"> «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начальник </w:t>
      </w:r>
      <w:proofErr w:type="spellStart"/>
      <w:r w:rsidRPr="00E320B6">
        <w:rPr>
          <w:rFonts w:ascii="Times New Roman" w:hAnsi="Times New Roman"/>
          <w:bCs/>
          <w:sz w:val="20"/>
          <w:lang w:val="x-none" w:eastAsia="x-none"/>
        </w:rPr>
        <w:t>ОМ</w:t>
      </w:r>
      <w:r w:rsidRPr="00E320B6">
        <w:rPr>
          <w:rFonts w:ascii="Times New Roman" w:hAnsi="Times New Roman"/>
          <w:bCs/>
          <w:sz w:val="20"/>
          <w:lang w:eastAsia="x-none"/>
        </w:rPr>
        <w:t>НиВЭС</w:t>
      </w:r>
      <w:proofErr w:type="spellEnd"/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С.С. Антонов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4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сотрудничества         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начальник </w:t>
      </w:r>
      <w:r w:rsidRPr="00E320B6">
        <w:rPr>
          <w:rFonts w:ascii="Times New Roman" w:hAnsi="Times New Roman"/>
          <w:bCs/>
          <w:sz w:val="20"/>
          <w:lang w:eastAsia="x-none"/>
        </w:rPr>
        <w:t>УМС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В.Д. Хижняк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отдел международных образовательных программ                 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и академической мобильности                                                                                                                                           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A57CA5" w:rsidRDefault="00A479EB" w:rsidP="00A57CA5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>
        <w:rPr>
          <w:rFonts w:ascii="Times New Roman" w:hAnsi="Times New Roman"/>
          <w:bCs/>
          <w:sz w:val="20"/>
          <w:lang w:val="x-none" w:eastAsia="x-none"/>
        </w:rPr>
        <w:t>начальник</w:t>
      </w:r>
      <w:r w:rsidR="00A57CA5" w:rsidRPr="001C1483">
        <w:rPr>
          <w:rFonts w:ascii="Times New Roman" w:hAnsi="Times New Roman"/>
          <w:bCs/>
          <w:sz w:val="20"/>
          <w:lang w:val="x-none" w:eastAsia="x-none"/>
        </w:rPr>
        <w:t xml:space="preserve"> ОМОПАМ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="00A479EB">
        <w:rPr>
          <w:rFonts w:ascii="Times New Roman" w:hAnsi="Times New Roman"/>
          <w:bCs/>
          <w:sz w:val="20"/>
          <w:lang w:eastAsia="x-none"/>
        </w:rPr>
        <w:t>О.Г. Емельянова</w:t>
      </w:r>
    </w:p>
    <w:p w:rsidR="00335950" w:rsidRPr="00E320B6" w:rsidRDefault="00335950" w:rsidP="00335950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6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>образования</w:t>
      </w:r>
      <w:r w:rsidR="00A479EB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                                         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 xml:space="preserve">Зам. </w:t>
      </w:r>
      <w:r w:rsidRPr="00E320B6">
        <w:rPr>
          <w:rFonts w:ascii="Times New Roman" w:hAnsi="Times New Roman"/>
          <w:bCs/>
          <w:sz w:val="20"/>
          <w:lang w:val="x-none" w:eastAsia="x-none"/>
        </w:rPr>
        <w:t>начальник</w:t>
      </w:r>
      <w:r w:rsidRPr="00E320B6">
        <w:rPr>
          <w:rFonts w:ascii="Times New Roman" w:hAnsi="Times New Roman"/>
          <w:bCs/>
          <w:sz w:val="20"/>
          <w:lang w:eastAsia="x-none"/>
        </w:rPr>
        <w:t>а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eastAsia="x-none"/>
        </w:rPr>
        <w:t>УМО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А.Л. Мазина</w:t>
      </w:r>
    </w:p>
    <w:p w:rsidR="00335950" w:rsidRPr="00E320B6" w:rsidRDefault="00335950" w:rsidP="00335950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8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>образования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>Н</w:t>
      </w:r>
      <w:proofErr w:type="spellStart"/>
      <w:r w:rsidRPr="00E320B6">
        <w:rPr>
          <w:rFonts w:ascii="Times New Roman" w:hAnsi="Times New Roman"/>
          <w:bCs/>
          <w:sz w:val="20"/>
          <w:lang w:val="x-none" w:eastAsia="x-none"/>
        </w:rPr>
        <w:t>ачальник</w:t>
      </w:r>
      <w:proofErr w:type="spellEnd"/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eastAsia="x-none"/>
        </w:rPr>
        <w:t>УМО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Е.В. Саталкина</w:t>
      </w:r>
    </w:p>
    <w:p w:rsidR="00335950" w:rsidRPr="00E320B6" w:rsidRDefault="00335950" w:rsidP="00335950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10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>Дирекция основных образовательных программ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FE18E9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proofErr w:type="spellStart"/>
      <w:r>
        <w:rPr>
          <w:rFonts w:ascii="Times New Roman" w:hAnsi="Times New Roman"/>
          <w:bCs/>
          <w:sz w:val="20"/>
          <w:lang w:eastAsia="x-none"/>
        </w:rPr>
        <w:t>И.о</w:t>
      </w:r>
      <w:proofErr w:type="spellEnd"/>
      <w:r>
        <w:rPr>
          <w:rFonts w:ascii="Times New Roman" w:hAnsi="Times New Roman"/>
          <w:bCs/>
          <w:sz w:val="20"/>
          <w:lang w:eastAsia="x-none"/>
        </w:rPr>
        <w:t>. руководителя</w:t>
      </w:r>
      <w:r w:rsidR="00335950" w:rsidRPr="00E320B6">
        <w:rPr>
          <w:rFonts w:ascii="Times New Roman" w:hAnsi="Times New Roman"/>
          <w:bCs/>
          <w:sz w:val="20"/>
          <w:lang w:eastAsia="x-none"/>
        </w:rPr>
        <w:t xml:space="preserve"> ДООП</w:t>
      </w:r>
    </w:p>
    <w:p w:rsidR="00335950" w:rsidRPr="00455717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="00455717">
        <w:rPr>
          <w:rFonts w:ascii="Times New Roman" w:hAnsi="Times New Roman"/>
          <w:bCs/>
          <w:sz w:val="20"/>
          <w:lang w:eastAsia="x-none"/>
        </w:rPr>
        <w:t>Н.Ю. Гращенко</w:t>
      </w:r>
    </w:p>
    <w:p w:rsidR="00335950" w:rsidRPr="00A57CA5" w:rsidRDefault="00335950" w:rsidP="00335950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4"/>
          <w:szCs w:val="4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                                                                                                                    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Ответственный за реализацию договора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_____________ </w:t>
      </w:r>
      <w:r w:rsidRPr="00E320B6">
        <w:rPr>
          <w:rFonts w:ascii="Times New Roman" w:hAnsi="Times New Roman"/>
          <w:b/>
          <w:bCs/>
          <w:sz w:val="20"/>
          <w:lang w:eastAsia="x-none"/>
        </w:rPr>
        <w:t>ФИО, должность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                                                          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</w:t>
      </w:r>
    </w:p>
    <w:p w:rsidR="00335950" w:rsidRPr="00E320B6" w:rsidRDefault="00335950" w:rsidP="0033595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Руководитель подразделения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  <w:t>__________________ ФИО, должность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Директор института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/>
          <w:bCs/>
          <w:sz w:val="20"/>
          <w:lang w:eastAsia="x-none"/>
        </w:rPr>
        <w:t>ФИО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Проректор по международной деятельности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Д.Г. Арсеньев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Комплект документов включает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1. 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2. 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E320B6">
        <w:rPr>
          <w:rFonts w:ascii="Times New Roman" w:hAnsi="Times New Roman"/>
          <w:b/>
          <w:bCs/>
          <w:sz w:val="28"/>
          <w:szCs w:val="28"/>
          <w:lang w:val="x-none" w:eastAsia="x-none"/>
        </w:rPr>
        <w:t>ПРИМЕЧАНИ</w:t>
      </w:r>
      <w:r w:rsidRPr="00E320B6">
        <w:rPr>
          <w:rFonts w:ascii="Times New Roman" w:hAnsi="Times New Roman"/>
          <w:b/>
          <w:bCs/>
          <w:sz w:val="28"/>
          <w:szCs w:val="28"/>
          <w:lang w:eastAsia="x-none"/>
        </w:rPr>
        <w:t>Я</w:t>
      </w:r>
    </w:p>
    <w:p w:rsidR="00FF0B68" w:rsidRPr="00335950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bCs/>
          <w:i/>
          <w:iCs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0B68" w:rsidRPr="0033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50"/>
    <w:rsid w:val="000054AE"/>
    <w:rsid w:val="00335950"/>
    <w:rsid w:val="00364F4F"/>
    <w:rsid w:val="00455717"/>
    <w:rsid w:val="005E22EF"/>
    <w:rsid w:val="00A479EB"/>
    <w:rsid w:val="00A52BB9"/>
    <w:rsid w:val="00A57CA5"/>
    <w:rsid w:val="00E829BF"/>
    <w:rsid w:val="00EA7A5D"/>
    <w:rsid w:val="00F0107D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6D96"/>
  <w15:chartTrackingRefBased/>
  <w15:docId w15:val="{353C4BBD-2078-4C6E-9FF3-EBFB8B2A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3</cp:revision>
  <dcterms:created xsi:type="dcterms:W3CDTF">2024-01-26T08:09:00Z</dcterms:created>
  <dcterms:modified xsi:type="dcterms:W3CDTF">2024-03-25T09:20:00Z</dcterms:modified>
</cp:coreProperties>
</file>