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F9" w:rsidRPr="00A34F89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 w:rsidRPr="00967D09">
        <w:rPr>
          <w:rFonts w:ascii="PT Sans" w:hAnsi="PT Sans"/>
          <w:b/>
        </w:rPr>
        <w:t>Координаторы программ студенческих обменов: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Сухова Елизавета Алексеевна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hyperlink r:id="rId5" w:history="1">
        <w:r w:rsidRPr="00FD3DB0">
          <w:rPr>
            <w:rStyle w:val="a3"/>
            <w:rFonts w:ascii="PT Sans" w:hAnsi="PT Sans"/>
            <w:lang w:val="en-US"/>
          </w:rPr>
          <w:t>suhova</w:t>
        </w:r>
        <w:r w:rsidRPr="00967D09">
          <w:rPr>
            <w:rStyle w:val="a3"/>
            <w:rFonts w:ascii="PT Sans" w:hAnsi="PT Sans"/>
          </w:rPr>
          <w:t>_</w:t>
        </w:r>
        <w:r w:rsidRPr="00FD3DB0">
          <w:rPr>
            <w:rStyle w:val="a3"/>
            <w:rFonts w:ascii="PT Sans" w:hAnsi="PT Sans"/>
            <w:lang w:val="en-US"/>
          </w:rPr>
          <w:t>ea</w:t>
        </w:r>
        <w:r w:rsidRPr="00967D09">
          <w:rPr>
            <w:rStyle w:val="a3"/>
            <w:rFonts w:ascii="PT Sans" w:hAnsi="PT Sans"/>
          </w:rPr>
          <w:t>@</w:t>
        </w:r>
        <w:r w:rsidRPr="00FD3DB0">
          <w:rPr>
            <w:rStyle w:val="a3"/>
            <w:rFonts w:ascii="PT Sans" w:hAnsi="PT Sans"/>
            <w:lang w:val="en-US"/>
          </w:rPr>
          <w:t>spbstu</w:t>
        </w:r>
        <w:r w:rsidRPr="00967D09">
          <w:rPr>
            <w:rStyle w:val="a3"/>
            <w:rFonts w:ascii="PT Sans" w:hAnsi="PT Sans"/>
          </w:rPr>
          <w:t>.</w:t>
        </w:r>
        <w:proofErr w:type="spellStart"/>
        <w:r w:rsidRPr="00FD3DB0">
          <w:rPr>
            <w:rStyle w:val="a3"/>
            <w:rFonts w:ascii="PT Sans" w:hAnsi="PT Sans"/>
            <w:lang w:val="en-US"/>
          </w:rPr>
          <w:t>ru</w:t>
        </w:r>
        <w:proofErr w:type="spellEnd"/>
      </w:hyperlink>
      <w:r w:rsidRPr="00967D09">
        <w:rPr>
          <w:rFonts w:ascii="PT Sans" w:hAnsi="PT Sans"/>
        </w:rPr>
        <w:t xml:space="preserve"> 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 w:rsidRPr="00793404">
        <w:rPr>
          <w:rFonts w:ascii="PT Sans" w:hAnsi="PT Sans"/>
          <w:b/>
        </w:rPr>
        <w:t>Часы приема:</w:t>
      </w:r>
      <w:r>
        <w:rPr>
          <w:rFonts w:ascii="PT Sans" w:hAnsi="PT Sans"/>
        </w:rPr>
        <w:t xml:space="preserve"> понедельник-среда 14:00-18:00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Пятница 14:00-17:00</w:t>
      </w:r>
    </w:p>
    <w:p w:rsidR="00FD54F9" w:rsidRPr="007723D6" w:rsidRDefault="00FD54F9" w:rsidP="00FD54F9">
      <w:pPr>
        <w:spacing w:after="0"/>
        <w:contextualSpacing/>
        <w:jc w:val="both"/>
        <w:rPr>
          <w:rFonts w:ascii="PT Sans" w:hAnsi="PT Sans"/>
        </w:rPr>
      </w:pP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Сидорова Анастасия Александровна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hyperlink r:id="rId6" w:history="1">
        <w:r w:rsidRPr="00FD3DB0">
          <w:rPr>
            <w:rStyle w:val="a3"/>
            <w:rFonts w:ascii="PT Sans" w:hAnsi="PT Sans"/>
            <w:lang w:val="en-US"/>
          </w:rPr>
          <w:t>sidorova</w:t>
        </w:r>
        <w:r w:rsidRPr="00FD3DB0">
          <w:rPr>
            <w:rStyle w:val="a3"/>
            <w:rFonts w:ascii="PT Sans" w:hAnsi="PT Sans"/>
          </w:rPr>
          <w:t>_</w:t>
        </w:r>
        <w:r w:rsidRPr="00FD3DB0">
          <w:rPr>
            <w:rStyle w:val="a3"/>
            <w:rFonts w:ascii="PT Sans" w:hAnsi="PT Sans"/>
            <w:lang w:val="en-US"/>
          </w:rPr>
          <w:t>ana</w:t>
        </w:r>
        <w:r w:rsidRPr="00FD3DB0">
          <w:rPr>
            <w:rStyle w:val="a3"/>
            <w:rFonts w:ascii="PT Sans" w:hAnsi="PT Sans"/>
          </w:rPr>
          <w:t>@</w:t>
        </w:r>
        <w:r w:rsidRPr="00FD3DB0">
          <w:rPr>
            <w:rStyle w:val="a3"/>
            <w:rFonts w:ascii="PT Sans" w:hAnsi="PT Sans"/>
            <w:lang w:val="en-US"/>
          </w:rPr>
          <w:t>spbstu</w:t>
        </w:r>
        <w:r w:rsidRPr="00FD3DB0">
          <w:rPr>
            <w:rStyle w:val="a3"/>
            <w:rFonts w:ascii="PT Sans" w:hAnsi="PT Sans"/>
          </w:rPr>
          <w:t>.</w:t>
        </w:r>
        <w:proofErr w:type="spellStart"/>
        <w:r w:rsidRPr="00FD3DB0">
          <w:rPr>
            <w:rStyle w:val="a3"/>
            <w:rFonts w:ascii="PT Sans" w:hAnsi="PT Sans"/>
            <w:lang w:val="en-US"/>
          </w:rPr>
          <w:t>ru</w:t>
        </w:r>
        <w:proofErr w:type="spellEnd"/>
      </w:hyperlink>
      <w:r w:rsidRPr="00967D09">
        <w:rPr>
          <w:rFonts w:ascii="PT Sans" w:hAnsi="PT Sans"/>
        </w:rPr>
        <w:t xml:space="preserve"> 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 w:rsidRPr="00793404">
        <w:rPr>
          <w:rFonts w:ascii="PT Sans" w:hAnsi="PT Sans"/>
          <w:b/>
        </w:rPr>
        <w:t>Часы приема:</w:t>
      </w:r>
      <w:r>
        <w:rPr>
          <w:rFonts w:ascii="PT Sans" w:hAnsi="PT Sans"/>
        </w:rPr>
        <w:t xml:space="preserve"> понедельник-среда 14:00-18:00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Пятница 14:00-17:00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</w:p>
    <w:p w:rsidR="00FD54F9" w:rsidRPr="007723D6" w:rsidRDefault="00FD54F9" w:rsidP="00FD54F9">
      <w:pPr>
        <w:spacing w:after="0"/>
        <w:contextualSpacing/>
        <w:jc w:val="both"/>
        <w:rPr>
          <w:rFonts w:ascii="PT Sans" w:hAnsi="PT Sans"/>
        </w:rPr>
      </w:pPr>
    </w:p>
    <w:p w:rsidR="00FD54F9" w:rsidRPr="007723D6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Паспортно-в</w:t>
      </w:r>
      <w:r w:rsidRPr="007723D6">
        <w:rPr>
          <w:rFonts w:ascii="PT Sans" w:hAnsi="PT Sans"/>
          <w:b/>
        </w:rPr>
        <w:t>изовый отдел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 xml:space="preserve">Гражданский пр. 28, </w:t>
      </w:r>
      <w:proofErr w:type="spellStart"/>
      <w:r>
        <w:rPr>
          <w:rFonts w:ascii="PT Sans" w:hAnsi="PT Sans"/>
        </w:rPr>
        <w:t>каб</w:t>
      </w:r>
      <w:proofErr w:type="spellEnd"/>
      <w:r>
        <w:rPr>
          <w:rFonts w:ascii="PT Sans" w:hAnsi="PT Sans"/>
        </w:rPr>
        <w:t>. 113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Тел. 8 (812) 534 32 22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 w:rsidRPr="006C4E0F">
        <w:rPr>
          <w:rFonts w:ascii="PT Sans" w:hAnsi="PT Sans"/>
          <w:b/>
        </w:rPr>
        <w:t>Часы приема:</w:t>
      </w:r>
      <w:r>
        <w:rPr>
          <w:rFonts w:ascii="PT Sans" w:hAnsi="PT Sans"/>
          <w:b/>
        </w:rPr>
        <w:t xml:space="preserve"> </w:t>
      </w:r>
    </w:p>
    <w:p w:rsidR="00FD54F9" w:rsidRPr="00D40F56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>
        <w:rPr>
          <w:rFonts w:ascii="PT Sans" w:hAnsi="PT Sans"/>
        </w:rPr>
        <w:t>Понедельник-четверг</w:t>
      </w:r>
      <w:r w:rsidRPr="00D40F56">
        <w:rPr>
          <w:rFonts w:ascii="PT Sans" w:hAnsi="PT Sans"/>
        </w:rPr>
        <w:t xml:space="preserve"> 11:00-13:00, 14:00-17:00</w:t>
      </w:r>
    </w:p>
    <w:p w:rsidR="00FD54F9" w:rsidRPr="00D40F56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Пятница</w:t>
      </w:r>
      <w:r w:rsidRPr="00D40F56">
        <w:rPr>
          <w:rFonts w:ascii="PT Sans" w:hAnsi="PT Sans"/>
        </w:rPr>
        <w:t xml:space="preserve"> 11:00-13:00, 14:00-16:00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</w:p>
    <w:p w:rsidR="00FD54F9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</w:p>
    <w:p w:rsidR="00FD54F9" w:rsidRPr="007723D6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 w:rsidRPr="007723D6">
        <w:rPr>
          <w:rFonts w:ascii="PT Sans" w:hAnsi="PT Sans"/>
          <w:b/>
        </w:rPr>
        <w:t>Администрация студенческого городка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Рублёва Юлия Аркадьевна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 xml:space="preserve">Гражданский пр. 28, </w:t>
      </w:r>
      <w:proofErr w:type="spellStart"/>
      <w:r>
        <w:rPr>
          <w:rFonts w:ascii="PT Sans" w:hAnsi="PT Sans"/>
        </w:rPr>
        <w:t>каб</w:t>
      </w:r>
      <w:proofErr w:type="spellEnd"/>
      <w:r>
        <w:rPr>
          <w:rFonts w:ascii="PT Sans" w:hAnsi="PT Sans"/>
        </w:rPr>
        <w:t>. 104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Тел. 8 (812) 534 03 58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 w:rsidRPr="006C4E0F">
        <w:rPr>
          <w:rFonts w:ascii="PT Sans" w:hAnsi="PT Sans"/>
          <w:b/>
        </w:rPr>
        <w:t xml:space="preserve">Часы приема: </w:t>
      </w:r>
    </w:p>
    <w:p w:rsidR="00FD54F9" w:rsidRPr="00D40F56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r>
        <w:rPr>
          <w:rFonts w:ascii="PT Sans" w:hAnsi="PT Sans"/>
        </w:rPr>
        <w:t>Понедельник-четверг</w:t>
      </w:r>
      <w:r w:rsidRPr="00D40F56">
        <w:rPr>
          <w:rFonts w:ascii="PT Sans" w:hAnsi="PT Sans"/>
        </w:rPr>
        <w:t xml:space="preserve"> 11:00-13:00, 14:00-17:00</w:t>
      </w:r>
    </w:p>
    <w:p w:rsidR="00FD54F9" w:rsidRPr="00D40F56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Пятница</w:t>
      </w:r>
      <w:r w:rsidRPr="00D40F56">
        <w:rPr>
          <w:rFonts w:ascii="PT Sans" w:hAnsi="PT Sans"/>
        </w:rPr>
        <w:t xml:space="preserve"> 11:00-13:00, 14:00-16:00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</w:p>
    <w:p w:rsidR="00FD54F9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</w:p>
    <w:p w:rsidR="00FD54F9" w:rsidRPr="000411D2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  <w:bookmarkStart w:id="0" w:name="_GoBack"/>
      <w:bookmarkEnd w:id="0"/>
      <w:r w:rsidRPr="000411D2">
        <w:rPr>
          <w:rFonts w:ascii="PT Sans" w:hAnsi="PT Sans"/>
          <w:b/>
        </w:rPr>
        <w:t>Заведующий общежитием №8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proofErr w:type="spellStart"/>
      <w:r w:rsidRPr="000411D2">
        <w:rPr>
          <w:rFonts w:ascii="PT Sans" w:hAnsi="PT Sans"/>
        </w:rPr>
        <w:t>Бернанс</w:t>
      </w:r>
      <w:proofErr w:type="spellEnd"/>
      <w:r w:rsidRPr="000411D2">
        <w:rPr>
          <w:rFonts w:ascii="PT Sans" w:hAnsi="PT Sans"/>
        </w:rPr>
        <w:t xml:space="preserve"> Ольга Ивановна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 xml:space="preserve">Ул. </w:t>
      </w:r>
      <w:proofErr w:type="spellStart"/>
      <w:r>
        <w:rPr>
          <w:rFonts w:ascii="PT Sans" w:hAnsi="PT Sans"/>
        </w:rPr>
        <w:t>Хлопина</w:t>
      </w:r>
      <w:proofErr w:type="spellEnd"/>
      <w:r>
        <w:rPr>
          <w:rFonts w:ascii="PT Sans" w:hAnsi="PT Sans"/>
        </w:rPr>
        <w:t>, д.9, корп.2</w:t>
      </w:r>
    </w:p>
    <w:p w:rsidR="00FD54F9" w:rsidRDefault="00FD54F9" w:rsidP="00FD54F9">
      <w:pPr>
        <w:spacing w:after="0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Тел. 8 (812) 297 43 50</w:t>
      </w:r>
    </w:p>
    <w:p w:rsidR="00FD54F9" w:rsidRPr="00C41F0B" w:rsidRDefault="00FD54F9" w:rsidP="00FD54F9">
      <w:pPr>
        <w:spacing w:after="0"/>
        <w:contextualSpacing/>
        <w:jc w:val="both"/>
        <w:rPr>
          <w:rFonts w:ascii="PT Sans" w:hAnsi="PT Sans"/>
          <w:b/>
        </w:rPr>
      </w:pPr>
    </w:p>
    <w:p w:rsidR="009D29F0" w:rsidRDefault="009D29F0"/>
    <w:sectPr w:rsidR="009D29F0" w:rsidSect="00F6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F9"/>
    <w:rsid w:val="009D29F0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dorova_ana@spbstu.ru" TargetMode="External"/><Relationship Id="rId5" Type="http://schemas.openxmlformats.org/officeDocument/2006/relationships/hyperlink" Target="mailto:suhova_e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Е.А.</cp:lastModifiedBy>
  <cp:revision>1</cp:revision>
  <dcterms:created xsi:type="dcterms:W3CDTF">2017-01-26T12:15:00Z</dcterms:created>
  <dcterms:modified xsi:type="dcterms:W3CDTF">2017-01-26T12:16:00Z</dcterms:modified>
</cp:coreProperties>
</file>