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01" w:rsidRPr="000D412A" w:rsidRDefault="00EA1601" w:rsidP="00EA1601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0D412A">
        <w:rPr>
          <w:b/>
          <w:caps/>
          <w:sz w:val="28"/>
          <w:szCs w:val="28"/>
        </w:rPr>
        <w:t xml:space="preserve">Список победителей </w:t>
      </w:r>
    </w:p>
    <w:p w:rsidR="00EA1601" w:rsidRPr="000D412A" w:rsidRDefault="00EA1601" w:rsidP="00EA160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D412A">
        <w:rPr>
          <w:b/>
          <w:sz w:val="28"/>
          <w:szCs w:val="28"/>
        </w:rPr>
        <w:t xml:space="preserve">конкурсного </w:t>
      </w:r>
      <w:r w:rsidRPr="00DE4EF8">
        <w:rPr>
          <w:b/>
          <w:sz w:val="28"/>
          <w:szCs w:val="28"/>
        </w:rPr>
        <w:t>отбора на предоставлени</w:t>
      </w:r>
      <w:r w:rsidR="00DE4EF8" w:rsidRPr="00DE4EF8">
        <w:rPr>
          <w:b/>
          <w:sz w:val="28"/>
          <w:szCs w:val="28"/>
        </w:rPr>
        <w:t>е</w:t>
      </w:r>
      <w:r w:rsidRPr="00DE4EF8">
        <w:rPr>
          <w:b/>
          <w:sz w:val="28"/>
          <w:szCs w:val="28"/>
        </w:rPr>
        <w:t xml:space="preserve"> </w:t>
      </w:r>
      <w:r w:rsidR="00E84F66">
        <w:rPr>
          <w:b/>
          <w:sz w:val="28"/>
          <w:szCs w:val="28"/>
        </w:rPr>
        <w:t xml:space="preserve">в </w:t>
      </w:r>
      <w:r w:rsidR="00E84F66" w:rsidRPr="00DE4EF8">
        <w:rPr>
          <w:b/>
          <w:sz w:val="28"/>
          <w:szCs w:val="28"/>
        </w:rPr>
        <w:t>2016 год</w:t>
      </w:r>
      <w:r w:rsidR="00E84F66">
        <w:rPr>
          <w:b/>
          <w:sz w:val="28"/>
          <w:szCs w:val="28"/>
        </w:rPr>
        <w:t>у</w:t>
      </w:r>
      <w:r w:rsidR="00E84F66" w:rsidRPr="00DE4EF8">
        <w:rPr>
          <w:b/>
          <w:sz w:val="28"/>
          <w:szCs w:val="28"/>
        </w:rPr>
        <w:t xml:space="preserve"> </w:t>
      </w:r>
      <w:r w:rsidRPr="00DE4EF8">
        <w:rPr>
          <w:b/>
          <w:sz w:val="28"/>
          <w:szCs w:val="28"/>
        </w:rPr>
        <w:t xml:space="preserve">субсидий </w:t>
      </w:r>
      <w:r w:rsidRPr="00DE4EF8">
        <w:rPr>
          <w:b/>
          <w:sz w:val="28"/>
          <w:szCs w:val="28"/>
        </w:rPr>
        <w:br/>
        <w:t>на подготовку и проведение конгрессов, конференций</w:t>
      </w:r>
      <w:r w:rsidRPr="000D412A">
        <w:rPr>
          <w:b/>
          <w:sz w:val="28"/>
          <w:szCs w:val="28"/>
        </w:rPr>
        <w:t>, форумов российского и мирового уровня</w:t>
      </w:r>
    </w:p>
    <w:p w:rsidR="00EA1601" w:rsidRPr="000D412A" w:rsidRDefault="00EA1601" w:rsidP="00EA1601">
      <w:pPr>
        <w:jc w:val="center"/>
        <w:rPr>
          <w:b/>
          <w:sz w:val="28"/>
          <w:szCs w:val="28"/>
        </w:rPr>
      </w:pPr>
    </w:p>
    <w:tbl>
      <w:tblPr>
        <w:tblW w:w="14601" w:type="dxa"/>
        <w:tblInd w:w="817" w:type="dxa"/>
        <w:tblLook w:val="04A0" w:firstRow="1" w:lastRow="0" w:firstColumn="1" w:lastColumn="0" w:noHBand="0" w:noVBand="1"/>
      </w:tblPr>
      <w:tblGrid>
        <w:gridCol w:w="709"/>
        <w:gridCol w:w="5245"/>
        <w:gridCol w:w="5953"/>
        <w:gridCol w:w="2694"/>
      </w:tblGrid>
      <w:tr w:rsidR="00EA1601" w:rsidRPr="000D412A" w:rsidTr="00DE4EF8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01" w:rsidRPr="000D412A" w:rsidRDefault="00EA1601" w:rsidP="00FB7153">
            <w:pPr>
              <w:jc w:val="center"/>
              <w:rPr>
                <w:b/>
                <w:sz w:val="28"/>
                <w:szCs w:val="28"/>
              </w:rPr>
            </w:pPr>
            <w:r w:rsidRPr="000D41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01" w:rsidRPr="000D412A" w:rsidRDefault="00EA1601" w:rsidP="00FB7153">
            <w:pPr>
              <w:jc w:val="center"/>
              <w:rPr>
                <w:b/>
                <w:sz w:val="28"/>
                <w:szCs w:val="28"/>
              </w:rPr>
            </w:pPr>
            <w:r w:rsidRPr="000D412A">
              <w:rPr>
                <w:b/>
                <w:sz w:val="28"/>
                <w:szCs w:val="28"/>
              </w:rPr>
              <w:t>Получатель субсидии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01" w:rsidRPr="000D412A" w:rsidRDefault="00EA1601" w:rsidP="00FB7153">
            <w:pPr>
              <w:jc w:val="center"/>
              <w:rPr>
                <w:b/>
                <w:sz w:val="28"/>
                <w:szCs w:val="28"/>
              </w:rPr>
            </w:pPr>
            <w:r w:rsidRPr="000D412A">
              <w:rPr>
                <w:b/>
                <w:sz w:val="28"/>
                <w:szCs w:val="28"/>
              </w:rPr>
              <w:t>Наименование</w:t>
            </w:r>
          </w:p>
          <w:p w:rsidR="00EA1601" w:rsidRPr="000D412A" w:rsidRDefault="00EA1601" w:rsidP="00FB7153">
            <w:pPr>
              <w:jc w:val="center"/>
              <w:rPr>
                <w:b/>
                <w:sz w:val="28"/>
                <w:szCs w:val="28"/>
              </w:rPr>
            </w:pPr>
            <w:r w:rsidRPr="000D412A">
              <w:rPr>
                <w:b/>
                <w:sz w:val="28"/>
                <w:szCs w:val="28"/>
              </w:rPr>
              <w:t>мероприятия конгрессной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1" w:rsidRPr="000D412A" w:rsidRDefault="00EA1601" w:rsidP="00FB7153">
            <w:pPr>
              <w:jc w:val="center"/>
              <w:rPr>
                <w:b/>
                <w:sz w:val="28"/>
                <w:szCs w:val="28"/>
              </w:rPr>
            </w:pPr>
            <w:r w:rsidRPr="000D412A">
              <w:rPr>
                <w:b/>
                <w:sz w:val="28"/>
                <w:szCs w:val="28"/>
              </w:rPr>
              <w:t>Размер</w:t>
            </w:r>
          </w:p>
          <w:p w:rsidR="00EA1601" w:rsidRPr="000D412A" w:rsidRDefault="00EA1601" w:rsidP="00FB7153">
            <w:pPr>
              <w:jc w:val="center"/>
              <w:rPr>
                <w:b/>
                <w:sz w:val="28"/>
                <w:szCs w:val="28"/>
              </w:rPr>
            </w:pPr>
            <w:r w:rsidRPr="000D412A">
              <w:rPr>
                <w:b/>
                <w:sz w:val="28"/>
                <w:szCs w:val="28"/>
              </w:rPr>
              <w:t>предоставляемой</w:t>
            </w:r>
          </w:p>
          <w:p w:rsidR="00EA1601" w:rsidRPr="000D412A" w:rsidRDefault="00EA1601" w:rsidP="00FB7153">
            <w:pPr>
              <w:jc w:val="center"/>
              <w:rPr>
                <w:b/>
                <w:sz w:val="28"/>
                <w:szCs w:val="28"/>
              </w:rPr>
            </w:pPr>
            <w:r w:rsidRPr="000D412A">
              <w:rPr>
                <w:b/>
                <w:sz w:val="28"/>
                <w:szCs w:val="28"/>
              </w:rPr>
              <w:t>субсидии, рублей</w:t>
            </w:r>
          </w:p>
        </w:tc>
      </w:tr>
      <w:tr w:rsidR="00DE4EF8" w:rsidRPr="000D412A" w:rsidTr="007A14F2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Фонд содействия лазерной физике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Семнадцат</w:t>
            </w:r>
            <w:r w:rsidRPr="00C95EBA">
              <w:rPr>
                <w:sz w:val="28"/>
                <w:szCs w:val="28"/>
              </w:rPr>
              <w:t xml:space="preserve">ая Международная конференция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«Оптика лазеров 2016»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5EBA">
              <w:rPr>
                <w:bCs/>
                <w:color w:val="000000"/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Фонд поддержки международного делового сотрудничества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«ФОНД МЕЖДУНАРОДНЫХ ИННОВАЦИОННЫХ ПРОГРАММ»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VII Международная научно-практическая конференция «Архитектура финансов: антикризисные финансовые стратегии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в условиях глобальных перемен»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bCs/>
                <w:sz w:val="28"/>
                <w:szCs w:val="28"/>
              </w:rPr>
            </w:pPr>
            <w:r w:rsidRPr="00C95EBA">
              <w:rPr>
                <w:bCs/>
                <w:sz w:val="28"/>
                <w:szCs w:val="28"/>
              </w:rPr>
              <w:t>350 000</w:t>
            </w:r>
          </w:p>
        </w:tc>
      </w:tr>
      <w:tr w:rsidR="00DE4EF8" w:rsidRPr="000D412A" w:rsidTr="00DE4EF8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Общество с ограниченной ответственностью «Мономакс»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X Международный Форум ОТ НАУКИ К БИЗНЕСУ «Университет, Бизнес и Власть: итоги взаимодействия за 10 лет»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1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Акционерное общество «Институт прикладной астрономии»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Международная конференция </w:t>
            </w:r>
          </w:p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(13 Международный симпозиум </w:t>
            </w:r>
          </w:p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Европейского РСДБ-консорциума /</w:t>
            </w:r>
          </w:p>
          <w:p w:rsidR="00DE4EF8" w:rsidRPr="00DE4EF8" w:rsidRDefault="00DE4EF8" w:rsidP="00601ADD">
            <w:pPr>
              <w:rPr>
                <w:sz w:val="28"/>
                <w:szCs w:val="28"/>
                <w:lang w:val="en-US"/>
              </w:rPr>
            </w:pPr>
            <w:r w:rsidRPr="00DE4EF8">
              <w:rPr>
                <w:sz w:val="28"/>
                <w:szCs w:val="28"/>
                <w:lang w:val="en-US"/>
              </w:rPr>
              <w:t xml:space="preserve">13th European VLBI Network Symposium </w:t>
            </w:r>
          </w:p>
          <w:p w:rsidR="00DE4EF8" w:rsidRPr="00DE4EF8" w:rsidRDefault="00DE4EF8" w:rsidP="00601ADD">
            <w:pPr>
              <w:rPr>
                <w:sz w:val="28"/>
                <w:szCs w:val="28"/>
                <w:lang w:val="en-US"/>
              </w:rPr>
            </w:pPr>
            <w:r w:rsidRPr="00DE4EF8">
              <w:rPr>
                <w:sz w:val="28"/>
                <w:szCs w:val="28"/>
                <w:lang w:val="en-US"/>
              </w:rPr>
              <w:t>and Users Meeting)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200 000</w:t>
            </w:r>
          </w:p>
        </w:tc>
      </w:tr>
      <w:tr w:rsidR="00DE4EF8" w:rsidRPr="000D412A" w:rsidTr="007A14F2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Общество с ограниченной ответственностью «Химприбор-СПб»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Международная молодежная конференция «ФизикА.СПб»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200 000</w:t>
            </w:r>
          </w:p>
        </w:tc>
      </w:tr>
      <w:tr w:rsidR="00DE4EF8" w:rsidRPr="000D412A" w:rsidTr="007A14F2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кционерное общество</w:t>
            </w:r>
            <w:r w:rsidRPr="00C95EBA">
              <w:rPr>
                <w:sz w:val="28"/>
                <w:szCs w:val="28"/>
              </w:rPr>
              <w:t xml:space="preserve"> </w:t>
            </w:r>
          </w:p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«Концерн «Центральный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научно-исследовательский институт «Электроприбор»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XXIII Санкт-Петербургская международная конференция по интегрированным навигационным системам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1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Фонд поддержки международного делового сотрудничества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«ФОНД МЕЖДУНАРОДНЫХ ИННОВАЦИОННЫХ ПРОГРАММ»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IV Международный форум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«Евразийская экономическая перспектива»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1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Общероссийская общественная организация «Российское минералогическое общество»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DE4EF8">
            <w:pPr>
              <w:rPr>
                <w:sz w:val="28"/>
                <w:szCs w:val="28"/>
              </w:rPr>
            </w:pPr>
            <w:r w:rsidRPr="005A62D2">
              <w:rPr>
                <w:sz w:val="28"/>
                <w:szCs w:val="28"/>
              </w:rPr>
              <w:t>Международная научная конференция «Федоровская сессия - 2016»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100 000</w:t>
            </w:r>
          </w:p>
        </w:tc>
      </w:tr>
      <w:tr w:rsidR="00DE4EF8" w:rsidRPr="000D412A" w:rsidTr="00DE4EF8">
        <w:trPr>
          <w:trHeight w:val="1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Общество с ограниченной ответственностью «Институт прикладных исследований,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технологий и экономики»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253C3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XI международная научно-практическая конференция «Высокие технологии, фундаментальные и прикладные исследования в физиологии и медицине»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100 000</w:t>
            </w:r>
          </w:p>
        </w:tc>
      </w:tr>
      <w:tr w:rsidR="00DE4EF8" w:rsidRPr="000D412A" w:rsidTr="00CD219F">
        <w:trPr>
          <w:trHeight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Научно-техническое и экспертное учреждение «Центр строительной экспертизы»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Международная</w:t>
            </w:r>
            <w:r w:rsidRPr="00141405">
              <w:rPr>
                <w:sz w:val="28"/>
                <w:szCs w:val="28"/>
              </w:rPr>
              <w:t xml:space="preserve"> </w:t>
            </w:r>
            <w:r w:rsidRPr="00C95EBA">
              <w:rPr>
                <w:sz w:val="28"/>
                <w:szCs w:val="28"/>
              </w:rPr>
              <w:t>научная</w:t>
            </w:r>
            <w:r w:rsidRPr="00141405">
              <w:rPr>
                <w:sz w:val="28"/>
                <w:szCs w:val="28"/>
              </w:rPr>
              <w:t xml:space="preserve"> </w:t>
            </w:r>
            <w:r w:rsidRPr="00C95EBA">
              <w:rPr>
                <w:sz w:val="28"/>
                <w:szCs w:val="28"/>
              </w:rPr>
              <w:t>конференция</w:t>
            </w:r>
            <w:r w:rsidRPr="00141405">
              <w:rPr>
                <w:sz w:val="28"/>
                <w:szCs w:val="28"/>
              </w:rPr>
              <w:t xml:space="preserve"> </w:t>
            </w:r>
            <w:r w:rsidRPr="00A63478">
              <w:rPr>
                <w:sz w:val="28"/>
                <w:szCs w:val="28"/>
                <w:lang w:val="en-US"/>
              </w:rPr>
              <w:t>AMTESD</w:t>
            </w:r>
            <w:r w:rsidRPr="00141405">
              <w:rPr>
                <w:sz w:val="28"/>
                <w:szCs w:val="28"/>
              </w:rPr>
              <w:t>-2016 (</w:t>
            </w:r>
            <w:r w:rsidRPr="00C95EBA">
              <w:rPr>
                <w:sz w:val="28"/>
                <w:szCs w:val="28"/>
              </w:rPr>
              <w:t>Современных</w:t>
            </w:r>
            <w:r w:rsidRPr="00141405">
              <w:rPr>
                <w:sz w:val="28"/>
                <w:szCs w:val="28"/>
              </w:rPr>
              <w:t xml:space="preserve"> </w:t>
            </w:r>
            <w:r w:rsidRPr="00C95EBA">
              <w:rPr>
                <w:sz w:val="28"/>
                <w:szCs w:val="28"/>
              </w:rPr>
              <w:t>материалов</w:t>
            </w:r>
            <w:r w:rsidRPr="00141405">
              <w:rPr>
                <w:sz w:val="28"/>
                <w:szCs w:val="28"/>
              </w:rPr>
              <w:t xml:space="preserve"> </w:t>
            </w:r>
          </w:p>
          <w:p w:rsidR="00141405" w:rsidRDefault="00DE4EF8" w:rsidP="00141405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и</w:t>
            </w:r>
            <w:r w:rsidRPr="00141405">
              <w:rPr>
                <w:sz w:val="28"/>
                <w:szCs w:val="28"/>
              </w:rPr>
              <w:t xml:space="preserve"> </w:t>
            </w:r>
            <w:r w:rsidRPr="00C95EBA">
              <w:rPr>
                <w:sz w:val="28"/>
                <w:szCs w:val="28"/>
              </w:rPr>
              <w:t>технологий</w:t>
            </w:r>
            <w:r w:rsidRPr="00141405">
              <w:rPr>
                <w:sz w:val="28"/>
                <w:szCs w:val="28"/>
              </w:rPr>
              <w:t xml:space="preserve"> </w:t>
            </w:r>
            <w:r w:rsidRPr="00C95EBA">
              <w:rPr>
                <w:sz w:val="28"/>
                <w:szCs w:val="28"/>
              </w:rPr>
              <w:t xml:space="preserve">по энергоэффективности </w:t>
            </w:r>
          </w:p>
          <w:p w:rsidR="00DE4EF8" w:rsidRPr="00C95EBA" w:rsidRDefault="00DE4EF8" w:rsidP="00141405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и устойчивого развития)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745F18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«Санкт-Петербургский </w:t>
            </w:r>
            <w:r w:rsidR="00745F18" w:rsidRPr="006253C3">
              <w:rPr>
                <w:sz w:val="28"/>
                <w:szCs w:val="28"/>
              </w:rPr>
              <w:t>г</w:t>
            </w:r>
            <w:r w:rsidRPr="006253C3">
              <w:rPr>
                <w:sz w:val="28"/>
                <w:szCs w:val="28"/>
              </w:rPr>
              <w:t>у</w:t>
            </w:r>
            <w:r w:rsidRPr="00C95EBA">
              <w:rPr>
                <w:sz w:val="28"/>
                <w:szCs w:val="28"/>
              </w:rPr>
              <w:t xml:space="preserve">манитарный университет профсоюзов»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VIII Всероссийская научно-практическая конференция «Проблемы подготовки режиссеров мультимедиа»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100 000</w:t>
            </w:r>
          </w:p>
        </w:tc>
      </w:tr>
      <w:tr w:rsidR="00DE4EF8" w:rsidRPr="000D412A" w:rsidTr="007A14F2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кционерное общество</w:t>
            </w:r>
            <w:r w:rsidRPr="00C95EBA">
              <w:rPr>
                <w:sz w:val="28"/>
                <w:szCs w:val="28"/>
              </w:rPr>
              <w:t xml:space="preserve"> </w:t>
            </w:r>
          </w:p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«Концерн «Центральный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научно-исследовательский институт «Электроприбор»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Девята</w:t>
            </w:r>
            <w:r w:rsidRPr="00C95EBA">
              <w:rPr>
                <w:sz w:val="28"/>
                <w:szCs w:val="28"/>
              </w:rPr>
              <w:t xml:space="preserve">я Российская мультиконференция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по проблемам управления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Закрытое акционерное общество «Научно-производственное объединение специальных материалов»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141405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XIX Всероссийская научно-практическая конференция «Актуальные проблемы защиты </w:t>
            </w:r>
          </w:p>
          <w:p w:rsidR="00DE4EF8" w:rsidRPr="00C95EBA" w:rsidRDefault="00DE4EF8" w:rsidP="00141405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и безопасности»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Фонд «Развития Федерального медицинского исследовательского </w:t>
            </w:r>
          </w:p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центра имени В.А. Алмазова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«Фонд Алмазова»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IХ междисциплинарная всероссийская конференция с международным участием </w:t>
            </w:r>
          </w:p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по акушерству, перинатологии, неонатологии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«Здоровая женщина – здоровый новорожденный»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5EBA">
              <w:rPr>
                <w:sz w:val="28"/>
                <w:szCs w:val="28"/>
              </w:rPr>
              <w:t xml:space="preserve">акрытое акционерное общество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Научно-производственная корпорация «Механобр-техника»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Международная конференция «Ресурсосбережение и охрана окружающей среды при обогащении и переработке минерального сырья», посвященная 100-летию института «Механобр»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(«Плаксинские чтения- 2016»)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2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«ПИТЕР – АЭРОКОСМОС»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Международная конференция Института ЮНЕСКО по информационным технологиям </w:t>
            </w:r>
          </w:p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в образовании – 2016 «Информационно-телекоммуникационные технологии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в образовании: инновации для обеспечения качества, открытости и инклюзии»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100 000</w:t>
            </w:r>
          </w:p>
        </w:tc>
      </w:tr>
      <w:tr w:rsidR="00DE4EF8" w:rsidRPr="000D412A" w:rsidTr="007A14F2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Некоммерческое партнерство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«Союз лауреатов российских премий государственного значения»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XIV научно-практическая конференция </w:t>
            </w:r>
          </w:p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с зарубежным участием «Инновационная экономика и промышленная политика региона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(ЭКОПРОМ-2016)»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250 000</w:t>
            </w:r>
          </w:p>
        </w:tc>
      </w:tr>
      <w:tr w:rsidR="00DE4EF8" w:rsidRPr="000D412A" w:rsidTr="007A14F2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Региональная общественная организация «Санкт-Петербургское философское общество»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VIII Международная конференция «Теоретическая и прикладная этика: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традиции и перспективы – 2016»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200 000</w:t>
            </w:r>
          </w:p>
        </w:tc>
      </w:tr>
      <w:tr w:rsidR="00DE4EF8" w:rsidRPr="000D412A" w:rsidTr="007A14F2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Межрегиональная общественная организация «Экологический клуб аспирантов, студентов и школьников Балтийско-Ладожского региона»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141405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XXI Международн</w:t>
            </w:r>
            <w:r w:rsidR="00141405">
              <w:rPr>
                <w:sz w:val="28"/>
                <w:szCs w:val="28"/>
              </w:rPr>
              <w:t>ый</w:t>
            </w:r>
            <w:r w:rsidRPr="00C95EBA">
              <w:rPr>
                <w:sz w:val="28"/>
                <w:szCs w:val="28"/>
              </w:rPr>
              <w:t xml:space="preserve"> Биос-форум 2016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Фонд «Развития Федерального медицинского исследовательского </w:t>
            </w:r>
          </w:p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центра имени В.А. Алмазова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«Фонд Алмазова»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Всероссийская конференция с международным участием «Командный подход в современной эндокринологии»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350 000</w:t>
            </w:r>
          </w:p>
        </w:tc>
      </w:tr>
      <w:tr w:rsidR="00DE4EF8" w:rsidRPr="000D412A" w:rsidTr="007A14F2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Некоммерческое партнерство «Объединение выпускников факультета международных отношений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Санкт-Петербургского государственного университета»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Международная научная конференция «Евразийская дуга нестабильности и проблемы региональной безопасности от Восточной Азии до Северной Африки: предварительные итоги 2016 г.»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100 000</w:t>
            </w:r>
          </w:p>
        </w:tc>
      </w:tr>
      <w:tr w:rsidR="00DE4EF8" w:rsidRPr="000D412A" w:rsidTr="00CD219F">
        <w:trPr>
          <w:trHeight w:val="1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Санкт-Петербургская общественная организация социальных программ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«21 ВЕК»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Научно-практическая конференция </w:t>
            </w:r>
          </w:p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«Научный и промышленный потенциал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Санкт-Петербурга для инновационного развития арктических территорий»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100 000</w:t>
            </w:r>
          </w:p>
        </w:tc>
      </w:tr>
      <w:tr w:rsidR="00DE4EF8" w:rsidRPr="000D412A" w:rsidTr="00CD219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C95EBA">
              <w:rPr>
                <w:sz w:val="28"/>
                <w:szCs w:val="28"/>
              </w:rPr>
              <w:t>Геоинжиниринг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05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Арктика: проблемы загрязнения воздуха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и вопросы социума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100 000</w:t>
            </w:r>
          </w:p>
        </w:tc>
      </w:tr>
      <w:tr w:rsidR="00DE4EF8" w:rsidRPr="000D412A" w:rsidTr="00CD219F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141405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Фонд содействия занятости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II Международная научно-практическая конференция «Детско-юношеский туризм: образовательные технологии»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100 000</w:t>
            </w:r>
          </w:p>
        </w:tc>
      </w:tr>
      <w:tr w:rsidR="00DE4EF8" w:rsidRPr="000D412A" w:rsidTr="00CD21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EF8" w:rsidRPr="000D412A" w:rsidRDefault="00DE4EF8" w:rsidP="00FB7153">
            <w:pPr>
              <w:jc w:val="center"/>
              <w:rPr>
                <w:sz w:val="28"/>
                <w:szCs w:val="28"/>
              </w:rPr>
            </w:pPr>
            <w:r w:rsidRPr="000D412A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Общество с ограниченной ответственностью «ФИНЭК-Конгресс»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F8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 xml:space="preserve">Выставка дипломных проектов </w:t>
            </w:r>
          </w:p>
          <w:p w:rsidR="00DE4EF8" w:rsidRPr="00C95EBA" w:rsidRDefault="00DE4EF8" w:rsidP="00601ADD">
            <w:pPr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«Студенты – городу 2016»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8" w:rsidRPr="00C95EBA" w:rsidRDefault="00DE4EF8" w:rsidP="00601ADD">
            <w:pPr>
              <w:jc w:val="center"/>
              <w:rPr>
                <w:sz w:val="28"/>
                <w:szCs w:val="28"/>
              </w:rPr>
            </w:pPr>
            <w:r w:rsidRPr="00C95EBA">
              <w:rPr>
                <w:sz w:val="28"/>
                <w:szCs w:val="28"/>
              </w:rPr>
              <w:t>150 000</w:t>
            </w:r>
          </w:p>
        </w:tc>
      </w:tr>
    </w:tbl>
    <w:p w:rsidR="00D51932" w:rsidRPr="000D412A" w:rsidRDefault="00D51932" w:rsidP="00EA1601">
      <w:pPr>
        <w:jc w:val="center"/>
        <w:rPr>
          <w:b/>
          <w:sz w:val="12"/>
          <w:szCs w:val="12"/>
        </w:rPr>
      </w:pPr>
    </w:p>
    <w:sectPr w:rsidR="00D51932" w:rsidRPr="000D412A" w:rsidSect="00EA1601">
      <w:headerReference w:type="default" r:id="rId8"/>
      <w:pgSz w:w="16840" w:h="11907" w:orient="landscape" w:code="9"/>
      <w:pgMar w:top="907" w:right="964" w:bottom="680" w:left="567" w:header="0" w:footer="0" w:gutter="0"/>
      <w:cols w:space="708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B9" w:rsidRDefault="00273CB9">
      <w:r>
        <w:separator/>
      </w:r>
    </w:p>
  </w:endnote>
  <w:endnote w:type="continuationSeparator" w:id="0">
    <w:p w:rsidR="00273CB9" w:rsidRDefault="002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B9" w:rsidRDefault="00273CB9">
      <w:r>
        <w:separator/>
      </w:r>
    </w:p>
  </w:footnote>
  <w:footnote w:type="continuationSeparator" w:id="0">
    <w:p w:rsidR="00273CB9" w:rsidRDefault="0027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1D" w:rsidRDefault="00C1251D" w:rsidP="000C40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CC7"/>
    <w:multiLevelType w:val="multilevel"/>
    <w:tmpl w:val="8F204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13"/>
    <w:rsid w:val="00031438"/>
    <w:rsid w:val="00037B83"/>
    <w:rsid w:val="0004545F"/>
    <w:rsid w:val="00046012"/>
    <w:rsid w:val="000819F4"/>
    <w:rsid w:val="0008368D"/>
    <w:rsid w:val="0009610D"/>
    <w:rsid w:val="000C4035"/>
    <w:rsid w:val="000D37BF"/>
    <w:rsid w:val="000D412A"/>
    <w:rsid w:val="000D4C33"/>
    <w:rsid w:val="00103AC8"/>
    <w:rsid w:val="001257EC"/>
    <w:rsid w:val="00134DBC"/>
    <w:rsid w:val="00141405"/>
    <w:rsid w:val="00166412"/>
    <w:rsid w:val="0019759C"/>
    <w:rsid w:val="001A28CF"/>
    <w:rsid w:val="001B7C95"/>
    <w:rsid w:val="001C2803"/>
    <w:rsid w:val="001E0B1E"/>
    <w:rsid w:val="001F49A2"/>
    <w:rsid w:val="001F5DC2"/>
    <w:rsid w:val="00234FA9"/>
    <w:rsid w:val="0023555C"/>
    <w:rsid w:val="00273CB9"/>
    <w:rsid w:val="0028467B"/>
    <w:rsid w:val="00285CC9"/>
    <w:rsid w:val="002A209D"/>
    <w:rsid w:val="002B285C"/>
    <w:rsid w:val="002D3E47"/>
    <w:rsid w:val="00310934"/>
    <w:rsid w:val="0031495C"/>
    <w:rsid w:val="00323DDE"/>
    <w:rsid w:val="00327E77"/>
    <w:rsid w:val="00343A15"/>
    <w:rsid w:val="00353C05"/>
    <w:rsid w:val="00357BA0"/>
    <w:rsid w:val="003835B0"/>
    <w:rsid w:val="003D4335"/>
    <w:rsid w:val="003E6951"/>
    <w:rsid w:val="003E738E"/>
    <w:rsid w:val="003F1A78"/>
    <w:rsid w:val="00435BB4"/>
    <w:rsid w:val="004761A7"/>
    <w:rsid w:val="00492495"/>
    <w:rsid w:val="005015E4"/>
    <w:rsid w:val="0050549C"/>
    <w:rsid w:val="00586518"/>
    <w:rsid w:val="005B03F0"/>
    <w:rsid w:val="005B173A"/>
    <w:rsid w:val="005C1A38"/>
    <w:rsid w:val="005D0CB0"/>
    <w:rsid w:val="005D7558"/>
    <w:rsid w:val="00604161"/>
    <w:rsid w:val="006065F9"/>
    <w:rsid w:val="006103B7"/>
    <w:rsid w:val="006253C3"/>
    <w:rsid w:val="006640DA"/>
    <w:rsid w:val="00690839"/>
    <w:rsid w:val="006B02D3"/>
    <w:rsid w:val="00730B2B"/>
    <w:rsid w:val="0074581E"/>
    <w:rsid w:val="00745F18"/>
    <w:rsid w:val="007637D7"/>
    <w:rsid w:val="00790E8E"/>
    <w:rsid w:val="007A14F2"/>
    <w:rsid w:val="007A5CDD"/>
    <w:rsid w:val="007B4A35"/>
    <w:rsid w:val="00801028"/>
    <w:rsid w:val="00805B41"/>
    <w:rsid w:val="00867A81"/>
    <w:rsid w:val="008B1A91"/>
    <w:rsid w:val="008B743E"/>
    <w:rsid w:val="00901535"/>
    <w:rsid w:val="00904820"/>
    <w:rsid w:val="009937B1"/>
    <w:rsid w:val="009D2A6A"/>
    <w:rsid w:val="00A2113B"/>
    <w:rsid w:val="00A31B78"/>
    <w:rsid w:val="00A85556"/>
    <w:rsid w:val="00AA3878"/>
    <w:rsid w:val="00AA6C63"/>
    <w:rsid w:val="00B00BA4"/>
    <w:rsid w:val="00B37789"/>
    <w:rsid w:val="00B6746D"/>
    <w:rsid w:val="00B774B6"/>
    <w:rsid w:val="00B90A6F"/>
    <w:rsid w:val="00BB6BE6"/>
    <w:rsid w:val="00BC7BAB"/>
    <w:rsid w:val="00BD5C7F"/>
    <w:rsid w:val="00BF0407"/>
    <w:rsid w:val="00C1251D"/>
    <w:rsid w:val="00C20F6F"/>
    <w:rsid w:val="00C25CA3"/>
    <w:rsid w:val="00C67B19"/>
    <w:rsid w:val="00C67C17"/>
    <w:rsid w:val="00C83528"/>
    <w:rsid w:val="00C968B4"/>
    <w:rsid w:val="00CB1C43"/>
    <w:rsid w:val="00CD219F"/>
    <w:rsid w:val="00D03FAC"/>
    <w:rsid w:val="00D06405"/>
    <w:rsid w:val="00D51932"/>
    <w:rsid w:val="00D76F58"/>
    <w:rsid w:val="00D921F5"/>
    <w:rsid w:val="00DA542F"/>
    <w:rsid w:val="00DB20F0"/>
    <w:rsid w:val="00DB21E3"/>
    <w:rsid w:val="00DB49F5"/>
    <w:rsid w:val="00DE0DC8"/>
    <w:rsid w:val="00DE4EF8"/>
    <w:rsid w:val="00DF1BB6"/>
    <w:rsid w:val="00E117D3"/>
    <w:rsid w:val="00E53FEC"/>
    <w:rsid w:val="00E63413"/>
    <w:rsid w:val="00E84F66"/>
    <w:rsid w:val="00E90504"/>
    <w:rsid w:val="00EA0664"/>
    <w:rsid w:val="00EA1601"/>
    <w:rsid w:val="00EA3C94"/>
    <w:rsid w:val="00EA7DB8"/>
    <w:rsid w:val="00EC3B7D"/>
    <w:rsid w:val="00EC74BD"/>
    <w:rsid w:val="00ED2000"/>
    <w:rsid w:val="00F37868"/>
    <w:rsid w:val="00F6022C"/>
    <w:rsid w:val="00F87541"/>
    <w:rsid w:val="00FB5F6E"/>
    <w:rsid w:val="00FB7153"/>
    <w:rsid w:val="00FD3B03"/>
    <w:rsid w:val="00FD3E48"/>
    <w:rsid w:val="00FD4BAF"/>
    <w:rsid w:val="00FE7886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13"/>
    <w:rPr>
      <w:sz w:val="24"/>
      <w:szCs w:val="24"/>
    </w:rPr>
  </w:style>
  <w:style w:type="paragraph" w:styleId="Heading1">
    <w:name w:val="heading 1"/>
    <w:basedOn w:val="Normal"/>
    <w:next w:val="Normal"/>
    <w:qFormat/>
    <w:rsid w:val="00E63413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E634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rsid w:val="00E6341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3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1E0B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">
    <w:name w:val="Знак"/>
    <w:basedOn w:val="Normal"/>
    <w:rsid w:val="00DB49F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FORMATTEXT">
    <w:name w:val=".FORMATTEXT"/>
    <w:uiPriority w:val="99"/>
    <w:rsid w:val="00C12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C1251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NormalWeb">
    <w:name w:val="Normal (Web)"/>
    <w:basedOn w:val="Normal"/>
    <w:rsid w:val="00EA1601"/>
    <w:pPr>
      <w:spacing w:before="100" w:beforeAutospacing="1" w:after="100" w:afterAutospacing="1"/>
    </w:pPr>
  </w:style>
  <w:style w:type="paragraph" w:customStyle="1" w:styleId="1">
    <w:name w:val="Знак Знак1"/>
    <w:basedOn w:val="Normal"/>
    <w:rsid w:val="000D412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0D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13"/>
    <w:rPr>
      <w:sz w:val="24"/>
      <w:szCs w:val="24"/>
    </w:rPr>
  </w:style>
  <w:style w:type="paragraph" w:styleId="Heading1">
    <w:name w:val="heading 1"/>
    <w:basedOn w:val="Normal"/>
    <w:next w:val="Normal"/>
    <w:qFormat/>
    <w:rsid w:val="00E63413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E634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rsid w:val="00E6341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3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1E0B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">
    <w:name w:val="Знак"/>
    <w:basedOn w:val="Normal"/>
    <w:rsid w:val="00DB49F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FORMATTEXT">
    <w:name w:val=".FORMATTEXT"/>
    <w:uiPriority w:val="99"/>
    <w:rsid w:val="00C12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C1251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NormalWeb">
    <w:name w:val="Normal (Web)"/>
    <w:basedOn w:val="Normal"/>
    <w:rsid w:val="00EA1601"/>
    <w:pPr>
      <w:spacing w:before="100" w:beforeAutospacing="1" w:after="100" w:afterAutospacing="1"/>
    </w:pPr>
  </w:style>
  <w:style w:type="paragraph" w:customStyle="1" w:styleId="1">
    <w:name w:val="Знак Знак1"/>
    <w:basedOn w:val="Normal"/>
    <w:rsid w:val="000D412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0D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consultantplus://offline/ref=77051E5A41015BC06926E9EAFCC89ACD659B9CF1A09AE9C8F28C0D21465F48D0B6E0372D7EECB2E5s3SFK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WebT</cp:lastModifiedBy>
  <cp:revision>2</cp:revision>
  <cp:lastPrinted>2015-10-01T13:14:00Z</cp:lastPrinted>
  <dcterms:created xsi:type="dcterms:W3CDTF">2016-11-02T09:24:00Z</dcterms:created>
  <dcterms:modified xsi:type="dcterms:W3CDTF">2016-11-02T09:24:00Z</dcterms:modified>
</cp:coreProperties>
</file>