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F77FA0" w:rsidRPr="00F77FA0" w:rsidTr="0068411C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77FA0" w:rsidRPr="00F77FA0" w:rsidRDefault="00F77FA0" w:rsidP="00F77FA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7FA0" w:rsidRPr="00F77FA0" w:rsidRDefault="00F77FA0" w:rsidP="00F77FA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14.04.2022</w:t>
            </w: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1405-ск</w:t>
            </w:r>
            <w:r w:rsidRPr="00F77F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77FA0" w:rsidRPr="00F77FA0" w:rsidTr="0068411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FA0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91EEA97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F77FA0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B545C51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F77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движении контингента прикрепленных лиц для сдачи кандидатских экзаменов (зачисление)</w:t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77FA0" w:rsidRPr="00F77FA0" w:rsidRDefault="00F77FA0" w:rsidP="00F77FA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A0" w:rsidRPr="00F77FA0" w:rsidRDefault="00F77FA0" w:rsidP="00F77FA0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перечня»,</w:t>
      </w:r>
    </w:p>
    <w:p w:rsidR="00F77FA0" w:rsidRPr="00F77FA0" w:rsidRDefault="00F77FA0" w:rsidP="00F77FA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77FA0" w:rsidRPr="00F77FA0" w:rsidRDefault="00F77FA0" w:rsidP="00F77F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FA0">
        <w:rPr>
          <w:rFonts w:ascii="Times New Roman" w:eastAsia="Times New Roman" w:hAnsi="Times New Roman" w:cs="Times New Roman"/>
          <w:sz w:val="28"/>
          <w:szCs w:val="28"/>
        </w:rPr>
        <w:t>СМАКОВСКОГО Михаила Сергеевича зачислить с 15.04.2022 по 14.10.2022 в порядке прикрепления для сдачи кандидатского экзамена по специальной дисциплине «Материаловедение (по отраслям)» (соответствующей научной специальности 05.16.09 «Материаловедение (по отраслям)», отрасль науки - технические).</w:t>
      </w:r>
    </w:p>
    <w:p w:rsidR="00F77FA0" w:rsidRPr="00F77FA0" w:rsidRDefault="00F77FA0" w:rsidP="00F77FA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A0" w:rsidRPr="00F77FA0" w:rsidRDefault="00F77FA0" w:rsidP="00F77FA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1"/>
        <w:gridCol w:w="3158"/>
      </w:tblGrid>
      <w:tr w:rsidR="00F77FA0" w:rsidRPr="00F77FA0" w:rsidTr="0068411C">
        <w:tc>
          <w:tcPr>
            <w:tcW w:w="6629" w:type="dxa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F7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"Должность Утверждающего" \* MERGEFORMAT </w:instrText>
            </w:r>
            <w:r w:rsidRPr="00F7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F7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научно-организационной деятельности</w:t>
            </w:r>
            <w:r w:rsidRPr="00F7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26" w:type="dxa"/>
            <w:vAlign w:val="bottom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F7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F7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F7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F77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F77FA0" w:rsidRPr="00F77FA0" w:rsidRDefault="00F77FA0" w:rsidP="00F77F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FA0" w:rsidRPr="00F77FA0" w:rsidRDefault="00F77FA0" w:rsidP="00F77F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7F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F77FA0" w:rsidRPr="00F77FA0" w:rsidTr="0068411C">
        <w:trPr>
          <w:trHeight w:val="947"/>
        </w:trPr>
        <w:tc>
          <w:tcPr>
            <w:tcW w:w="4785" w:type="dxa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A0" w:rsidRPr="00F77FA0" w:rsidTr="0068411C">
        <w:trPr>
          <w:trHeight w:val="420"/>
        </w:trPr>
        <w:tc>
          <w:tcPr>
            <w:tcW w:w="4785" w:type="dxa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F77FA0" w:rsidRPr="00F77FA0" w:rsidTr="0068411C">
        <w:tc>
          <w:tcPr>
            <w:tcW w:w="4785" w:type="dxa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(21.04.2022 15:58:14)</w: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(21.04</w: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.2022 16:08:48) </w:t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77FA0" w:rsidRPr="00F77FA0" w:rsidRDefault="00F77FA0" w:rsidP="00F77F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F77F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F77FA0" w:rsidRPr="00F77FA0" w:rsidRDefault="00F77FA0" w:rsidP="00F77F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26C14" w:rsidRDefault="00526C14"/>
    <w:sectPr w:rsidR="00526C14" w:rsidSect="009232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48" w:rsidRDefault="00F77FA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0A5A48" w:rsidRDefault="00F77FA0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48" w:rsidRDefault="00F77FA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A5A48" w:rsidRDefault="00F77FA0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48" w:rsidRDefault="00F77FA0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48" w:rsidRDefault="00F77F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48" w:rsidRDefault="00F77FA0">
    <w:pPr>
      <w:pStyle w:val="a5"/>
      <w:framePr w:wrap="around" w:vAnchor="text" w:hAnchor="margin" w:xAlign="center" w:y="1"/>
      <w:rPr>
        <w:rStyle w:val="a7"/>
      </w:rPr>
    </w:pPr>
  </w:p>
  <w:p w:rsidR="000A5A48" w:rsidRDefault="00F77F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A48" w:rsidRDefault="00F77F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A0"/>
    <w:rsid w:val="00526C14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C04C-2E23-4D76-A0E0-DF9F997B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F77FA0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F77F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F77FA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F77FA0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77FA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F77FA0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F77FA0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F77FA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F77FA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dcterms:created xsi:type="dcterms:W3CDTF">2022-04-25T07:01:00Z</dcterms:created>
  <dcterms:modified xsi:type="dcterms:W3CDTF">2022-04-25T07:01:00Z</dcterms:modified>
</cp:coreProperties>
</file>