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D0" w:rsidRPr="001B1991" w:rsidRDefault="004D58D0" w:rsidP="004D58D0">
      <w:pPr>
        <w:jc w:val="right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1B1991">
        <w:rPr>
          <w:rFonts w:ascii="Times New Roman" w:hAnsi="Times New Roman"/>
          <w:bCs/>
          <w:kern w:val="1"/>
          <w:sz w:val="24"/>
          <w:szCs w:val="24"/>
          <w:lang w:eastAsia="ar-SA"/>
        </w:rPr>
        <w:t>Приложение №1</w:t>
      </w:r>
    </w:p>
    <w:p w:rsidR="004D58D0" w:rsidRPr="00CC2140" w:rsidRDefault="004D58D0" w:rsidP="004D58D0">
      <w:pPr>
        <w:keepNext/>
        <w:suppressAutoHyphens/>
        <w:jc w:val="right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1B1991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Регламенту оценки нематериальных активов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4D58D0" w:rsidRPr="00CC2140" w:rsidTr="00751CE2">
        <w:trPr>
          <w:trHeight w:val="3129"/>
        </w:trPr>
        <w:tc>
          <w:tcPr>
            <w:tcW w:w="4111" w:type="dxa"/>
          </w:tcPr>
          <w:p w:rsidR="004D58D0" w:rsidRPr="00E97E61" w:rsidRDefault="004D58D0" w:rsidP="00751CE2">
            <w:pPr>
              <w:rPr>
                <w:rFonts w:ascii="Times New Roman" w:hAnsi="Times New Roman"/>
                <w:sz w:val="20"/>
                <w:lang w:val="en-US"/>
              </w:rPr>
            </w:pPr>
            <w:r w:rsidRPr="00AD5455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2390775" cy="1028700"/>
                  <wp:effectExtent l="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8979" w:type="dxa"/>
              <w:tblLayout w:type="fixed"/>
              <w:tblLook w:val="0000" w:firstRow="0" w:lastRow="0" w:firstColumn="0" w:lastColumn="0" w:noHBand="0" w:noVBand="0"/>
            </w:tblPr>
            <w:tblGrid>
              <w:gridCol w:w="3936"/>
              <w:gridCol w:w="5043"/>
            </w:tblGrid>
            <w:tr w:rsidR="004D58D0" w:rsidRPr="00E97E61" w:rsidTr="00751CE2">
              <w:trPr>
                <w:trHeight w:val="80"/>
              </w:trPr>
              <w:tc>
                <w:tcPr>
                  <w:tcW w:w="3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8D0" w:rsidRPr="00E97E61" w:rsidRDefault="004D58D0" w:rsidP="00751CE2">
                  <w:pPr>
                    <w:spacing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  <w:p w:rsidR="004D58D0" w:rsidRPr="00744F60" w:rsidRDefault="004D58D0" w:rsidP="00751CE2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E97E61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П Р И К А З</w:t>
                  </w:r>
                </w:p>
                <w:p w:rsidR="004D58D0" w:rsidRPr="00744F60" w:rsidRDefault="004D58D0" w:rsidP="00751CE2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  <w:p w:rsidR="004D58D0" w:rsidRPr="00744F60" w:rsidRDefault="004D58D0" w:rsidP="00751CE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97E61">
                    <w:rPr>
                      <w:rFonts w:ascii="Times New Roman" w:hAnsi="Times New Roman"/>
                      <w:b/>
                      <w:sz w:val="14"/>
                    </w:rPr>
                    <w:t>_______________________</w:t>
                  </w:r>
                  <w:r w:rsidRPr="00E97E61">
                    <w:rPr>
                      <w:rFonts w:ascii="Times New Roman" w:hAnsi="Times New Roman"/>
                      <w:b/>
                      <w:sz w:val="24"/>
                    </w:rPr>
                    <w:t> № </w:t>
                  </w:r>
                  <w:r w:rsidRPr="00E97E61">
                    <w:rPr>
                      <w:rFonts w:ascii="Times New Roman" w:hAnsi="Times New Roman"/>
                      <w:b/>
                      <w:sz w:val="14"/>
                    </w:rPr>
                    <w:t>_______________________</w:t>
                  </w:r>
                </w:p>
              </w:tc>
              <w:tc>
                <w:tcPr>
                  <w:tcW w:w="5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8D0" w:rsidRPr="00744F60" w:rsidRDefault="004D58D0" w:rsidP="00751CE2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4D58D0" w:rsidRPr="00E97E61" w:rsidTr="00751CE2">
              <w:trPr>
                <w:trHeight w:val="80"/>
              </w:trPr>
              <w:tc>
                <w:tcPr>
                  <w:tcW w:w="3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8D0" w:rsidRPr="00744F60" w:rsidRDefault="004D58D0" w:rsidP="00751CE2">
                  <w:pPr>
                    <w:ind w:left="142" w:right="-41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2324100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91440" cy="91440"/>
                            <wp:effectExtent l="0" t="0" r="22860" b="22860"/>
                            <wp:wrapNone/>
                            <wp:docPr id="8" name="Поли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91440" cy="91440"/>
                                    </a:xfrm>
                                    <a:custGeom>
                                      <a:avLst/>
                                      <a:gdLst>
                                        <a:gd name="T0" fmla="*/ 0 w 144"/>
                                        <a:gd name="T1" fmla="*/ 91440 h 144"/>
                                        <a:gd name="T2" fmla="*/ 0 w 144"/>
                                        <a:gd name="T3" fmla="*/ 0 h 144"/>
                                        <a:gd name="T4" fmla="*/ 91440 w 144"/>
                                        <a:gd name="T5" fmla="*/ 0 h 144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" h="144">
                                          <a:moveTo>
                                            <a:pt x="0" y="144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4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w14:anchorId="0DCF6EDA" id="Полилиния 8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1.7pt,183pt,4.5pt,190.2pt,4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" filled="f">
                            <v:path arrowok="t" o:connecttype="custom" o:connectlocs="0,58064400;0,0;58064400,0" o:connectangles="0,0,0"/>
                          </v:poly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91440" cy="91440"/>
                            <wp:effectExtent l="0" t="0" r="22860" b="22860"/>
                            <wp:wrapNone/>
                            <wp:docPr id="9" name="Поли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1440" cy="91440"/>
                                    </a:xfrm>
                                    <a:custGeom>
                                      <a:avLst/>
                                      <a:gdLst>
                                        <a:gd name="T0" fmla="*/ 0 w 144"/>
                                        <a:gd name="T1" fmla="*/ 91440 h 144"/>
                                        <a:gd name="T2" fmla="*/ 0 w 144"/>
                                        <a:gd name="T3" fmla="*/ 0 h 144"/>
                                        <a:gd name="T4" fmla="*/ 91440 w 144"/>
                                        <a:gd name="T5" fmla="*/ 0 h 144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44" h="144">
                                          <a:moveTo>
                                            <a:pt x="0" y="144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4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w14:anchorId="37EEC718" id="Поли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6pt,11.7pt,3.6pt,4.5pt,10.8pt,4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" filled="f">
                            <v:path arrowok="t" o:connecttype="custom" o:connectlocs="0,58064400;0,0;58064400,0" o:connectangles="0,0,0"/>
                          </v:polyline>
                        </w:pict>
                      </mc:Fallback>
                    </mc:AlternateContent>
                  </w:r>
                  <w:r w:rsidRPr="00E97E61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</w:t>
                  </w:r>
                </w:p>
              </w:tc>
              <w:tc>
                <w:tcPr>
                  <w:tcW w:w="5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8D0" w:rsidRPr="00E97E61" w:rsidRDefault="004D58D0" w:rsidP="00751CE2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4D58D0" w:rsidRPr="0092321C" w:rsidRDefault="004D58D0" w:rsidP="00751CE2">
            <w:pPr>
              <w:ind w:left="284" w:right="-41" w:firstLine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стимулирующей выплате</w:t>
            </w:r>
          </w:p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528" w:type="dxa"/>
          </w:tcPr>
          <w:p w:rsidR="004D58D0" w:rsidRPr="00CC2140" w:rsidRDefault="004D58D0" w:rsidP="00751CE2">
            <w:pPr>
              <w:spacing w:line="360" w:lineRule="auto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  <w:p w:rsidR="004D58D0" w:rsidRPr="00CC2140" w:rsidRDefault="004D58D0" w:rsidP="00751CE2">
            <w:pPr>
              <w:spacing w:line="360" w:lineRule="auto"/>
              <w:ind w:left="792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4D58D0" w:rsidRPr="007035D9" w:rsidRDefault="004D58D0" w:rsidP="004D58D0">
      <w:pPr>
        <w:spacing w:line="360" w:lineRule="auto"/>
        <w:ind w:firstLine="720"/>
        <w:rPr>
          <w:rFonts w:ascii="Times New Roman" w:hAnsi="Times New Roman"/>
          <w:i/>
          <w:color w:val="FF0000"/>
          <w:sz w:val="28"/>
          <w:szCs w:val="24"/>
        </w:rPr>
      </w:pPr>
      <w:r w:rsidRPr="007035D9">
        <w:rPr>
          <w:rFonts w:ascii="Times New Roman" w:hAnsi="Times New Roman"/>
          <w:sz w:val="28"/>
          <w:szCs w:val="24"/>
        </w:rPr>
        <w:t>В соответствии с Положени</w:t>
      </w:r>
      <w:r>
        <w:rPr>
          <w:rFonts w:ascii="Times New Roman" w:hAnsi="Times New Roman"/>
          <w:sz w:val="28"/>
          <w:szCs w:val="24"/>
        </w:rPr>
        <w:t>ем</w:t>
      </w:r>
      <w:r w:rsidRPr="007035D9">
        <w:rPr>
          <w:rFonts w:ascii="Times New Roman" w:hAnsi="Times New Roman"/>
          <w:sz w:val="28"/>
          <w:szCs w:val="24"/>
        </w:rPr>
        <w:t xml:space="preserve"> об оплате труда работников ФГАОУ ВО «</w:t>
      </w:r>
      <w:proofErr w:type="spellStart"/>
      <w:r w:rsidRPr="007035D9">
        <w:rPr>
          <w:rFonts w:ascii="Times New Roman" w:hAnsi="Times New Roman"/>
          <w:sz w:val="28"/>
          <w:szCs w:val="24"/>
        </w:rPr>
        <w:t>СПбПУ</w:t>
      </w:r>
      <w:proofErr w:type="spellEnd"/>
      <w:r w:rsidRPr="007035D9">
        <w:rPr>
          <w:rFonts w:ascii="Times New Roman" w:hAnsi="Times New Roman"/>
          <w:sz w:val="28"/>
          <w:szCs w:val="24"/>
        </w:rPr>
        <w:t>», Положением об интеллектуальной собственности и за создание результата интеллектуальной деятельности ____________ «Название РИД» по соглашени</w:t>
      </w:r>
      <w:r>
        <w:rPr>
          <w:rFonts w:ascii="Times New Roman" w:hAnsi="Times New Roman"/>
          <w:sz w:val="28"/>
          <w:szCs w:val="24"/>
        </w:rPr>
        <w:t>ю</w:t>
      </w:r>
      <w:r w:rsidRPr="007035D9">
        <w:rPr>
          <w:rFonts w:ascii="Times New Roman" w:hAnsi="Times New Roman"/>
          <w:sz w:val="28"/>
          <w:szCs w:val="24"/>
        </w:rPr>
        <w:t>______ от _</w:t>
      </w:r>
      <w:proofErr w:type="gramStart"/>
      <w:r w:rsidRPr="007035D9">
        <w:rPr>
          <w:rFonts w:ascii="Times New Roman" w:hAnsi="Times New Roman"/>
          <w:sz w:val="28"/>
          <w:szCs w:val="24"/>
        </w:rPr>
        <w:t>_._</w:t>
      </w:r>
      <w:proofErr w:type="gramEnd"/>
      <w:r w:rsidRPr="007035D9">
        <w:rPr>
          <w:rFonts w:ascii="Times New Roman" w:hAnsi="Times New Roman"/>
          <w:sz w:val="28"/>
          <w:szCs w:val="24"/>
        </w:rPr>
        <w:t xml:space="preserve">__.20__, </w:t>
      </w:r>
      <w:r w:rsidRPr="007035D9">
        <w:rPr>
          <w:rFonts w:ascii="Times New Roman" w:hAnsi="Times New Roman"/>
          <w:i/>
          <w:color w:val="FF0000"/>
          <w:sz w:val="28"/>
          <w:szCs w:val="24"/>
        </w:rPr>
        <w:t>укажите пункты</w:t>
      </w:r>
      <w:r>
        <w:rPr>
          <w:rFonts w:ascii="Times New Roman" w:hAnsi="Times New Roman"/>
          <w:i/>
          <w:color w:val="FF0000"/>
          <w:sz w:val="28"/>
          <w:szCs w:val="24"/>
        </w:rPr>
        <w:t>, этапы</w:t>
      </w:r>
      <w:r w:rsidRPr="007035D9">
        <w:rPr>
          <w:rFonts w:ascii="Times New Roman" w:hAnsi="Times New Roman"/>
          <w:i/>
          <w:color w:val="FF0000"/>
          <w:sz w:val="28"/>
          <w:szCs w:val="24"/>
        </w:rPr>
        <w:t xml:space="preserve"> и названия работ в соответствии с календарным планом</w:t>
      </w:r>
      <w:r w:rsidRPr="007035D9">
        <w:rPr>
          <w:rFonts w:ascii="Times New Roman" w:hAnsi="Times New Roman"/>
          <w:sz w:val="28"/>
          <w:szCs w:val="24"/>
        </w:rPr>
        <w:t>.</w:t>
      </w:r>
      <w:r w:rsidRPr="007035D9">
        <w:rPr>
          <w:rFonts w:ascii="Times New Roman" w:hAnsi="Times New Roman"/>
          <w:i/>
          <w:color w:val="FF0000"/>
          <w:sz w:val="28"/>
          <w:szCs w:val="24"/>
        </w:rPr>
        <w:t xml:space="preserve"> </w:t>
      </w:r>
    </w:p>
    <w:p w:rsidR="004D58D0" w:rsidRPr="007035D9" w:rsidRDefault="004D58D0" w:rsidP="004D58D0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7035D9">
        <w:rPr>
          <w:rFonts w:ascii="Times New Roman" w:hAnsi="Times New Roman"/>
          <w:sz w:val="28"/>
          <w:szCs w:val="24"/>
        </w:rPr>
        <w:t>ПРИКАЗЫВАЮ:</w:t>
      </w:r>
    </w:p>
    <w:p w:rsidR="004D58D0" w:rsidRPr="007035D9" w:rsidRDefault="004D58D0" w:rsidP="004D58D0">
      <w:pPr>
        <w:numPr>
          <w:ilvl w:val="0"/>
          <w:numId w:val="1"/>
        </w:numPr>
        <w:tabs>
          <w:tab w:val="left" w:pos="-142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/>
          <w:sz w:val="28"/>
          <w:szCs w:val="24"/>
        </w:rPr>
      </w:pPr>
      <w:r w:rsidRPr="007035D9">
        <w:rPr>
          <w:rFonts w:ascii="Times New Roman" w:hAnsi="Times New Roman"/>
          <w:sz w:val="28"/>
          <w:szCs w:val="24"/>
        </w:rPr>
        <w:t xml:space="preserve">Произвести разовую выплату </w:t>
      </w:r>
      <w:proofErr w:type="gramStart"/>
      <w:r w:rsidRPr="007035D9">
        <w:rPr>
          <w:rFonts w:ascii="Times New Roman" w:hAnsi="Times New Roman"/>
          <w:sz w:val="28"/>
          <w:szCs w:val="24"/>
        </w:rPr>
        <w:t xml:space="preserve">в </w:t>
      </w:r>
      <w:r w:rsidRPr="007035D9">
        <w:rPr>
          <w:rFonts w:ascii="Times New Roman" w:hAnsi="Times New Roman"/>
          <w:i/>
          <w:color w:val="FF0000"/>
          <w:sz w:val="28"/>
          <w:szCs w:val="24"/>
        </w:rPr>
        <w:t>указать</w:t>
      </w:r>
      <w:proofErr w:type="gramEnd"/>
      <w:r w:rsidRPr="007035D9">
        <w:rPr>
          <w:rFonts w:ascii="Times New Roman" w:hAnsi="Times New Roman"/>
          <w:i/>
          <w:color w:val="FF0000"/>
          <w:sz w:val="28"/>
          <w:szCs w:val="24"/>
        </w:rPr>
        <w:t xml:space="preserve"> месяц</w:t>
      </w:r>
      <w:r w:rsidRPr="007035D9">
        <w:rPr>
          <w:rFonts w:ascii="Times New Roman" w:hAnsi="Times New Roman"/>
          <w:sz w:val="28"/>
          <w:szCs w:val="24"/>
        </w:rPr>
        <w:t xml:space="preserve"> 2018 года</w:t>
      </w:r>
      <w:r w:rsidRPr="007035D9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7035D9">
        <w:rPr>
          <w:rFonts w:ascii="Times New Roman" w:hAnsi="Times New Roman"/>
          <w:sz w:val="28"/>
          <w:szCs w:val="24"/>
        </w:rPr>
        <w:t>стимулирующего характера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7035D9">
        <w:rPr>
          <w:rFonts w:ascii="Times New Roman" w:hAnsi="Times New Roman"/>
          <w:sz w:val="28"/>
          <w:szCs w:val="24"/>
        </w:rPr>
        <w:t xml:space="preserve">следующим сотрудникам </w:t>
      </w:r>
      <w:r>
        <w:rPr>
          <w:rFonts w:ascii="Times New Roman" w:hAnsi="Times New Roman"/>
          <w:sz w:val="28"/>
          <w:szCs w:val="24"/>
        </w:rPr>
        <w:t>У</w:t>
      </w:r>
      <w:r w:rsidRPr="007035D9">
        <w:rPr>
          <w:rFonts w:ascii="Times New Roman" w:hAnsi="Times New Roman"/>
          <w:sz w:val="28"/>
          <w:szCs w:val="24"/>
        </w:rPr>
        <w:t xml:space="preserve">ниверситета: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693"/>
        <w:gridCol w:w="992"/>
        <w:gridCol w:w="3969"/>
        <w:gridCol w:w="1418"/>
      </w:tblGrid>
      <w:tr w:rsidR="004D58D0" w:rsidRPr="007035D9" w:rsidTr="00751CE2">
        <w:tc>
          <w:tcPr>
            <w:tcW w:w="454" w:type="dxa"/>
            <w:vAlign w:val="center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Таб.№</w:t>
            </w:r>
          </w:p>
        </w:tc>
        <w:tc>
          <w:tcPr>
            <w:tcW w:w="3969" w:type="dxa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D58D0" w:rsidRPr="007035D9" w:rsidTr="00751CE2">
        <w:tc>
          <w:tcPr>
            <w:tcW w:w="454" w:type="dxa"/>
            <w:vAlign w:val="center"/>
          </w:tcPr>
          <w:p w:rsidR="004D58D0" w:rsidRPr="007035D9" w:rsidRDefault="004D58D0" w:rsidP="00751CE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8D0" w:rsidRPr="007035D9" w:rsidRDefault="004D58D0" w:rsidP="00751C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D0" w:rsidRPr="007035D9" w:rsidTr="00751CE2">
        <w:tc>
          <w:tcPr>
            <w:tcW w:w="454" w:type="dxa"/>
            <w:vAlign w:val="center"/>
          </w:tcPr>
          <w:p w:rsidR="004D58D0" w:rsidRPr="007035D9" w:rsidRDefault="004D58D0" w:rsidP="00751CE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8D0" w:rsidRPr="007035D9" w:rsidRDefault="004D58D0" w:rsidP="00751C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D0" w:rsidRPr="007035D9" w:rsidTr="00751CE2">
        <w:tc>
          <w:tcPr>
            <w:tcW w:w="454" w:type="dxa"/>
            <w:vAlign w:val="center"/>
          </w:tcPr>
          <w:p w:rsidR="004D58D0" w:rsidRPr="007035D9" w:rsidRDefault="004D58D0" w:rsidP="00751CE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8D0" w:rsidRPr="007035D9" w:rsidRDefault="004D58D0" w:rsidP="00751C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D0" w:rsidRPr="007035D9" w:rsidTr="00751CE2">
        <w:tc>
          <w:tcPr>
            <w:tcW w:w="454" w:type="dxa"/>
            <w:vAlign w:val="center"/>
          </w:tcPr>
          <w:p w:rsidR="004D58D0" w:rsidRPr="007035D9" w:rsidRDefault="004D58D0" w:rsidP="00751CE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8D0" w:rsidRPr="007035D9" w:rsidRDefault="004D58D0" w:rsidP="00751C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D0" w:rsidRPr="007035D9" w:rsidTr="00751CE2">
        <w:tc>
          <w:tcPr>
            <w:tcW w:w="3147" w:type="dxa"/>
            <w:gridSpan w:val="2"/>
            <w:vAlign w:val="center"/>
          </w:tcPr>
          <w:p w:rsidR="004D58D0" w:rsidRPr="007035D9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  <w:r w:rsidRPr="007035D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961" w:type="dxa"/>
            <w:gridSpan w:val="2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58D0" w:rsidRPr="007035D9" w:rsidRDefault="004D58D0" w:rsidP="0075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8D0" w:rsidRPr="007035D9" w:rsidRDefault="004D58D0" w:rsidP="004D58D0">
      <w:pPr>
        <w:numPr>
          <w:ilvl w:val="0"/>
          <w:numId w:val="1"/>
        </w:numPr>
        <w:tabs>
          <w:tab w:val="left" w:pos="851"/>
          <w:tab w:val="left" w:pos="1418"/>
        </w:tabs>
        <w:overflowPunct/>
        <w:autoSpaceDE/>
        <w:autoSpaceDN/>
        <w:adjustRightInd/>
        <w:spacing w:line="360" w:lineRule="auto"/>
        <w:ind w:left="0" w:firstLine="633"/>
        <w:textAlignment w:val="auto"/>
        <w:rPr>
          <w:rFonts w:ascii="Times New Roman" w:hAnsi="Times New Roman"/>
          <w:sz w:val="28"/>
          <w:szCs w:val="24"/>
        </w:rPr>
      </w:pPr>
      <w:r w:rsidRPr="007035D9">
        <w:rPr>
          <w:rFonts w:ascii="Times New Roman" w:hAnsi="Times New Roman"/>
          <w:sz w:val="28"/>
          <w:szCs w:val="24"/>
        </w:rPr>
        <w:t> Возложить персональную ответственность на руководителя лицевого счета ___________, _________________________ за целевое и эффективное расходование средств по договору, а также за обоснованное распределение выплат между членами научного коллектива.</w:t>
      </w:r>
    </w:p>
    <w:p w:rsidR="004D58D0" w:rsidRPr="007035D9" w:rsidRDefault="004D58D0" w:rsidP="004D58D0">
      <w:pPr>
        <w:numPr>
          <w:ilvl w:val="0"/>
          <w:numId w:val="1"/>
        </w:numPr>
        <w:tabs>
          <w:tab w:val="left" w:pos="851"/>
          <w:tab w:val="left" w:pos="1418"/>
        </w:tabs>
        <w:overflowPunct/>
        <w:autoSpaceDE/>
        <w:autoSpaceDN/>
        <w:adjustRightInd/>
        <w:spacing w:line="360" w:lineRule="auto"/>
        <w:ind w:left="0" w:firstLine="633"/>
        <w:textAlignment w:val="auto"/>
        <w:rPr>
          <w:rFonts w:ascii="Times New Roman" w:hAnsi="Times New Roman"/>
          <w:sz w:val="28"/>
          <w:szCs w:val="24"/>
        </w:rPr>
      </w:pPr>
      <w:r w:rsidRPr="007035D9">
        <w:rPr>
          <w:rFonts w:ascii="Times New Roman" w:hAnsi="Times New Roman"/>
          <w:sz w:val="28"/>
          <w:szCs w:val="24"/>
        </w:rPr>
        <w:t xml:space="preserve"> Управлению бухгалтерского учета выплаты произвести из средств от приносящей доход деятельности (л/с №_____________), КФО _. </w:t>
      </w:r>
    </w:p>
    <w:p w:rsidR="004D58D0" w:rsidRPr="007035D9" w:rsidRDefault="004D58D0" w:rsidP="004D58D0">
      <w:pPr>
        <w:numPr>
          <w:ilvl w:val="0"/>
          <w:numId w:val="1"/>
        </w:numPr>
        <w:tabs>
          <w:tab w:val="left" w:pos="851"/>
          <w:tab w:val="left" w:pos="1418"/>
        </w:tabs>
        <w:overflowPunct/>
        <w:autoSpaceDE/>
        <w:autoSpaceDN/>
        <w:adjustRightInd/>
        <w:spacing w:line="360" w:lineRule="auto"/>
        <w:ind w:left="0" w:firstLine="633"/>
        <w:textAlignment w:val="auto"/>
        <w:rPr>
          <w:rFonts w:ascii="Times New Roman" w:hAnsi="Times New Roman"/>
          <w:sz w:val="28"/>
          <w:szCs w:val="24"/>
        </w:rPr>
      </w:pPr>
      <w:r w:rsidRPr="007035D9">
        <w:rPr>
          <w:rFonts w:ascii="Times New Roman" w:hAnsi="Times New Roman"/>
          <w:sz w:val="28"/>
          <w:szCs w:val="24"/>
        </w:rPr>
        <w:t xml:space="preserve"> Основание. Приложение к данному приказу, заверенное руководителем лицевого счета.  </w:t>
      </w:r>
    </w:p>
    <w:p w:rsidR="004D58D0" w:rsidRPr="00CC2140" w:rsidRDefault="004D58D0" w:rsidP="004D58D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035D9">
        <w:rPr>
          <w:rFonts w:ascii="Times New Roman" w:hAnsi="Times New Roman"/>
          <w:sz w:val="28"/>
          <w:szCs w:val="24"/>
        </w:rPr>
        <w:t>Проректор по научной работе                                                  В.В. Сергеев</w:t>
      </w:r>
      <w:r w:rsidRPr="00CC2140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765"/>
      </w:tblGrid>
      <w:tr w:rsidR="004D58D0" w:rsidRPr="00CC2140" w:rsidTr="00751CE2">
        <w:tc>
          <w:tcPr>
            <w:tcW w:w="4927" w:type="dxa"/>
          </w:tcPr>
          <w:p w:rsidR="004D58D0" w:rsidRPr="00FF4700" w:rsidRDefault="004D58D0" w:rsidP="0075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lastRenderedPageBreak/>
              <w:t>Проект вносит:</w:t>
            </w:r>
          </w:p>
        </w:tc>
        <w:tc>
          <w:tcPr>
            <w:tcW w:w="4927" w:type="dxa"/>
          </w:tcPr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D58D0" w:rsidRPr="00CC2140" w:rsidTr="00751CE2">
        <w:tc>
          <w:tcPr>
            <w:tcW w:w="4927" w:type="dxa"/>
          </w:tcPr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>Научный руководитель работы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8D0" w:rsidRPr="00FF4700" w:rsidRDefault="004D58D0" w:rsidP="00751C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27" w:type="dxa"/>
          </w:tcPr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Н.В. Иванова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FF4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Департамента экономики и финансов</w:t>
            </w:r>
            <w:r w:rsidRPr="00FF4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0" w:rsidRPr="00CC2140" w:rsidTr="00751CE2">
        <w:tc>
          <w:tcPr>
            <w:tcW w:w="4927" w:type="dxa"/>
          </w:tcPr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58D0" w:rsidRPr="00FF4700" w:rsidRDefault="004D58D0" w:rsidP="00751C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>Е.Б. Виноградова</w:t>
            </w:r>
          </w:p>
        </w:tc>
      </w:tr>
      <w:tr w:rsidR="004D58D0" w:rsidRPr="00CC2140" w:rsidTr="00751CE2">
        <w:tc>
          <w:tcPr>
            <w:tcW w:w="4927" w:type="dxa"/>
          </w:tcPr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0" w:rsidRPr="00CC2140" w:rsidTr="00751CE2">
        <w:tc>
          <w:tcPr>
            <w:tcW w:w="4927" w:type="dxa"/>
          </w:tcPr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D58D0" w:rsidRPr="00FF4700" w:rsidRDefault="004D58D0" w:rsidP="00751CE2">
            <w:pPr>
              <w:tabs>
                <w:tab w:val="left" w:pos="709"/>
                <w:tab w:val="left" w:pos="3969"/>
                <w:tab w:val="left" w:pos="7371"/>
              </w:tabs>
              <w:spacing w:before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F4700">
              <w:rPr>
                <w:rFonts w:ascii="Times New Roman" w:hAnsi="Times New Roman"/>
                <w:sz w:val="28"/>
                <w:szCs w:val="28"/>
              </w:rPr>
              <w:t>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700">
              <w:rPr>
                <w:rFonts w:ascii="Times New Roman" w:hAnsi="Times New Roman"/>
                <w:sz w:val="28"/>
                <w:szCs w:val="28"/>
              </w:rPr>
              <w:t>финансово-экономического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700">
              <w:rPr>
                <w:rFonts w:ascii="Times New Roman" w:hAnsi="Times New Roman"/>
                <w:sz w:val="28"/>
                <w:szCs w:val="28"/>
              </w:rPr>
              <w:t>аналитического учета НИОКР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Н.О. </w:t>
            </w:r>
            <w:proofErr w:type="spellStart"/>
            <w:r w:rsidRPr="00FF4700">
              <w:rPr>
                <w:rFonts w:ascii="Times New Roman" w:hAnsi="Times New Roman"/>
                <w:sz w:val="28"/>
                <w:szCs w:val="28"/>
              </w:rPr>
              <w:t>Васецкая</w:t>
            </w:r>
            <w:proofErr w:type="spellEnd"/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 xml:space="preserve">Директор Центра 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>интеллектуальной собственности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8D0" w:rsidRPr="00FF4700" w:rsidRDefault="004D58D0" w:rsidP="00751CE2">
            <w:pPr>
              <w:ind w:firstLine="2728"/>
              <w:rPr>
                <w:rFonts w:ascii="Times New Roman" w:hAnsi="Times New Roman"/>
                <w:sz w:val="28"/>
                <w:szCs w:val="28"/>
              </w:rPr>
            </w:pPr>
            <w:r w:rsidRPr="00FF4700">
              <w:rPr>
                <w:rFonts w:ascii="Times New Roman" w:hAnsi="Times New Roman"/>
                <w:sz w:val="28"/>
                <w:szCs w:val="28"/>
              </w:rPr>
              <w:t>И.Г. Кадиев</w:t>
            </w:r>
          </w:p>
          <w:p w:rsidR="004D58D0" w:rsidRPr="00FF4700" w:rsidRDefault="004D58D0" w:rsidP="00751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0" w:rsidRPr="00CC2140" w:rsidTr="00751CE2">
        <w:tc>
          <w:tcPr>
            <w:tcW w:w="4927" w:type="dxa"/>
          </w:tcPr>
          <w:p w:rsidR="004D58D0" w:rsidRPr="00CC2140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D58D0" w:rsidRPr="00CC2140" w:rsidRDefault="004D58D0" w:rsidP="00751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8D0" w:rsidRPr="00CC2140" w:rsidRDefault="004D58D0" w:rsidP="004D58D0">
      <w:pPr>
        <w:rPr>
          <w:rFonts w:ascii="Times New Roman" w:hAnsi="Times New Roman"/>
          <w:bCs/>
          <w:sz w:val="24"/>
          <w:szCs w:val="24"/>
        </w:rPr>
      </w:pPr>
    </w:p>
    <w:p w:rsidR="004D58D0" w:rsidRPr="00CC2140" w:rsidRDefault="004D58D0" w:rsidP="004D58D0">
      <w:pPr>
        <w:rPr>
          <w:rFonts w:ascii="Times New Roman" w:hAnsi="Times New Roman"/>
          <w:sz w:val="24"/>
          <w:szCs w:val="24"/>
        </w:rPr>
      </w:pPr>
    </w:p>
    <w:p w:rsidR="004D58D0" w:rsidRPr="00B43AEC" w:rsidRDefault="004D58D0" w:rsidP="004D58D0">
      <w:pPr>
        <w:jc w:val="right"/>
        <w:rPr>
          <w:rFonts w:ascii="Times New Roman" w:hAnsi="Times New Roman"/>
          <w:sz w:val="24"/>
          <w:szCs w:val="24"/>
        </w:rPr>
      </w:pPr>
      <w:r w:rsidRPr="00CC2140">
        <w:rPr>
          <w:rFonts w:ascii="Times New Roman" w:hAnsi="Times New Roman"/>
          <w:sz w:val="24"/>
          <w:szCs w:val="24"/>
        </w:rPr>
        <w:br w:type="page"/>
      </w:r>
      <w:r w:rsidRPr="00B43AEC">
        <w:rPr>
          <w:rFonts w:ascii="Times New Roman" w:hAnsi="Times New Roman"/>
          <w:sz w:val="24"/>
          <w:szCs w:val="24"/>
        </w:rPr>
        <w:lastRenderedPageBreak/>
        <w:t xml:space="preserve">Приложение к приказу </w:t>
      </w:r>
    </w:p>
    <w:p w:rsidR="004D58D0" w:rsidRPr="00B43AEC" w:rsidRDefault="004D58D0" w:rsidP="004D58D0">
      <w:pPr>
        <w:jc w:val="right"/>
        <w:rPr>
          <w:rFonts w:ascii="Times New Roman" w:hAnsi="Times New Roman"/>
          <w:sz w:val="24"/>
          <w:szCs w:val="24"/>
        </w:rPr>
      </w:pPr>
      <w:r w:rsidRPr="00B43AEC">
        <w:rPr>
          <w:rFonts w:ascii="Times New Roman" w:hAnsi="Times New Roman"/>
          <w:sz w:val="24"/>
          <w:szCs w:val="24"/>
        </w:rPr>
        <w:t xml:space="preserve">о стимулирующей выплате </w:t>
      </w:r>
    </w:p>
    <w:p w:rsidR="004D58D0" w:rsidRPr="00B43AEC" w:rsidRDefault="004D58D0" w:rsidP="004D58D0">
      <w:pPr>
        <w:jc w:val="right"/>
        <w:rPr>
          <w:rFonts w:ascii="Times New Roman" w:hAnsi="Times New Roman"/>
          <w:sz w:val="24"/>
          <w:szCs w:val="24"/>
        </w:rPr>
      </w:pPr>
      <w:r w:rsidRPr="00B43AEC">
        <w:rPr>
          <w:rFonts w:ascii="Times New Roman" w:hAnsi="Times New Roman"/>
          <w:sz w:val="24"/>
          <w:szCs w:val="24"/>
        </w:rPr>
        <w:t>от_____________№_______</w:t>
      </w:r>
    </w:p>
    <w:p w:rsidR="004D58D0" w:rsidRPr="00B43AEC" w:rsidRDefault="004D58D0" w:rsidP="004D58D0">
      <w:pPr>
        <w:rPr>
          <w:rFonts w:ascii="Times New Roman" w:hAnsi="Times New Roman"/>
          <w:sz w:val="24"/>
          <w:szCs w:val="24"/>
        </w:rPr>
      </w:pPr>
    </w:p>
    <w:p w:rsidR="004D58D0" w:rsidRPr="00B43AEC" w:rsidRDefault="004D58D0" w:rsidP="004D58D0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B43AEC">
        <w:rPr>
          <w:rFonts w:ascii="Times New Roman" w:hAnsi="Times New Roman"/>
          <w:b/>
          <w:sz w:val="28"/>
          <w:szCs w:val="24"/>
        </w:rPr>
        <w:t>Распределение обязанностей между членами коллектива в рамках создания результата интеллектуальной деятельности по _______________ №______ от _</w:t>
      </w:r>
      <w:proofErr w:type="gramStart"/>
      <w:r w:rsidRPr="00B43AEC">
        <w:rPr>
          <w:rFonts w:ascii="Times New Roman" w:hAnsi="Times New Roman"/>
          <w:b/>
          <w:sz w:val="28"/>
          <w:szCs w:val="24"/>
        </w:rPr>
        <w:t>_._</w:t>
      </w:r>
      <w:proofErr w:type="gramEnd"/>
      <w:r w:rsidRPr="00B43AEC">
        <w:rPr>
          <w:rFonts w:ascii="Times New Roman" w:hAnsi="Times New Roman"/>
          <w:b/>
          <w:sz w:val="28"/>
          <w:szCs w:val="24"/>
        </w:rPr>
        <w:t>_.20___ (л/с _____________)</w:t>
      </w:r>
    </w:p>
    <w:p w:rsidR="004D58D0" w:rsidRPr="00B43AEC" w:rsidRDefault="004D58D0" w:rsidP="004D58D0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4D58D0" w:rsidRPr="00B43AEC" w:rsidRDefault="004D58D0" w:rsidP="004D58D0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B43AEC">
        <w:rPr>
          <w:rFonts w:ascii="Times New Roman" w:hAnsi="Times New Roman"/>
          <w:sz w:val="28"/>
          <w:szCs w:val="24"/>
        </w:rPr>
        <w:t>1. </w:t>
      </w:r>
      <w:r w:rsidRPr="00B43AEC">
        <w:rPr>
          <w:rFonts w:ascii="Times New Roman" w:hAnsi="Times New Roman"/>
          <w:i/>
          <w:sz w:val="28"/>
          <w:szCs w:val="24"/>
        </w:rPr>
        <w:t>Фамилия Имя Отчество, должность, творческий вклад автора;</w:t>
      </w:r>
    </w:p>
    <w:p w:rsidR="004D58D0" w:rsidRPr="00B43AEC" w:rsidRDefault="004D58D0" w:rsidP="004D58D0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B43AEC">
        <w:rPr>
          <w:rFonts w:ascii="Times New Roman" w:hAnsi="Times New Roman"/>
          <w:sz w:val="28"/>
          <w:szCs w:val="24"/>
        </w:rPr>
        <w:t>2. </w:t>
      </w:r>
      <w:r w:rsidRPr="00B43AEC">
        <w:rPr>
          <w:rFonts w:ascii="Times New Roman" w:hAnsi="Times New Roman"/>
          <w:i/>
          <w:sz w:val="28"/>
          <w:szCs w:val="24"/>
        </w:rPr>
        <w:t>Фамилия Имя Отчество, должность, творческий вклад автора;</w:t>
      </w:r>
    </w:p>
    <w:p w:rsidR="004D58D0" w:rsidRPr="00B43AEC" w:rsidRDefault="004D58D0" w:rsidP="004D58D0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B43AEC">
        <w:rPr>
          <w:rFonts w:ascii="Times New Roman" w:hAnsi="Times New Roman"/>
          <w:sz w:val="28"/>
          <w:szCs w:val="24"/>
        </w:rPr>
        <w:t>3. </w:t>
      </w:r>
      <w:r w:rsidRPr="00B43AEC">
        <w:rPr>
          <w:rFonts w:ascii="Times New Roman" w:hAnsi="Times New Roman"/>
          <w:i/>
          <w:sz w:val="28"/>
          <w:szCs w:val="24"/>
        </w:rPr>
        <w:t>Фамилия Имя Отчество, должность, творческий вклад автора;</w:t>
      </w:r>
    </w:p>
    <w:p w:rsidR="004D58D0" w:rsidRPr="00B43AEC" w:rsidRDefault="004D58D0" w:rsidP="004D58D0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4D58D0" w:rsidRPr="00B43AEC" w:rsidRDefault="004D58D0" w:rsidP="004D58D0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4D58D0" w:rsidRPr="00B43AEC" w:rsidRDefault="004D58D0" w:rsidP="004D58D0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F03993" w:rsidRDefault="004D58D0" w:rsidP="004D58D0">
      <w:r w:rsidRPr="00B43AEC">
        <w:rPr>
          <w:rFonts w:ascii="Times New Roman" w:hAnsi="Times New Roman"/>
          <w:sz w:val="28"/>
          <w:szCs w:val="24"/>
        </w:rPr>
        <w:t xml:space="preserve">Научный руководитель работы                                                      </w:t>
      </w:r>
      <w:r w:rsidRPr="00B43AEC">
        <w:rPr>
          <w:rFonts w:ascii="Times New Roman" w:hAnsi="Times New Roman"/>
          <w:i/>
          <w:sz w:val="28"/>
          <w:szCs w:val="24"/>
        </w:rPr>
        <w:t>И.О. Фамилия</w:t>
      </w:r>
      <w:bookmarkStart w:id="0" w:name="_GoBack"/>
      <w:bookmarkEnd w:id="0"/>
    </w:p>
    <w:sectPr w:rsidR="00F0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B69"/>
    <w:multiLevelType w:val="hybridMultilevel"/>
    <w:tmpl w:val="B50ACE18"/>
    <w:lvl w:ilvl="0" w:tplc="F946B23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D0"/>
    <w:rsid w:val="001E051C"/>
    <w:rsid w:val="004D58D0"/>
    <w:rsid w:val="00F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F8283-7E29-4CE7-9B63-0EEBF402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1959</Characters>
  <Application>Microsoft Office Word</Application>
  <DocSecurity>0</DocSecurity>
  <Lines>63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Гедько Павел Юрьевич</dc:creator>
  <cp:keywords/>
  <dc:description/>
  <cp:lastModifiedBy>Гедько Павел Юрьевич</cp:lastModifiedBy>
  <cp:revision>1</cp:revision>
  <dcterms:created xsi:type="dcterms:W3CDTF">2018-10-01T10:06:00Z</dcterms:created>
  <dcterms:modified xsi:type="dcterms:W3CDTF">2018-10-01T10:06:00Z</dcterms:modified>
</cp:coreProperties>
</file>