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B83F" w14:textId="23BF7969" w:rsidR="0038355F" w:rsidRDefault="003E04E7" w:rsidP="00AA377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СПРАВОЧН</w:t>
      </w:r>
      <w:r w:rsidR="00726EDF">
        <w:rPr>
          <w:rFonts w:ascii="Times New Roman" w:hAnsi="Times New Roman" w:cs="Times New Roman"/>
          <w:b/>
          <w:bCs/>
          <w:sz w:val="28"/>
          <w:szCs w:val="28"/>
        </w:rPr>
        <w:t>АЯ ИНФОРМАЦИЯ</w:t>
      </w:r>
    </w:p>
    <w:p w14:paraId="03A18525" w14:textId="1091F0EA" w:rsidR="00BE46AF" w:rsidRPr="00AA377D" w:rsidRDefault="00BE46AF" w:rsidP="00AA377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(контакты для консультации, маршрут согласования)</w:t>
      </w:r>
    </w:p>
    <w:p w14:paraId="0F509111" w14:textId="239F5CF6" w:rsidR="0022337E" w:rsidRDefault="00AA377D" w:rsidP="003E04E7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="0022337E" w:rsidRPr="0022337E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</w:t>
      </w:r>
    </w:p>
    <w:p w14:paraId="4FFC8BC7" w14:textId="79456F7F" w:rsidR="009820C7" w:rsidRDefault="00DF5A76" w:rsidP="00AA377D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ab/>
      </w:r>
    </w:p>
    <w:p w14:paraId="505D1C67" w14:textId="4ACA43FD" w:rsidR="006C1D10" w:rsidRDefault="0010640D" w:rsidP="006C1D10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="006C1D10" w:rsidRPr="00E524E4">
        <w:rPr>
          <w:rFonts w:ascii="Times New Roman" w:hAnsi="Times New Roman" w:cs="Times New Roman"/>
          <w:sz w:val="28"/>
          <w:szCs w:val="28"/>
          <w:u w:val="single"/>
        </w:rPr>
        <w:t xml:space="preserve">Для получения </w:t>
      </w:r>
      <w:r w:rsidR="006C1D10" w:rsidRPr="00407A9F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консультации</w:t>
      </w:r>
      <w:r w:rsidR="006C1D10" w:rsidRPr="00E524E4">
        <w:rPr>
          <w:rFonts w:ascii="Times New Roman" w:hAnsi="Times New Roman" w:cs="Times New Roman"/>
          <w:sz w:val="28"/>
          <w:szCs w:val="28"/>
          <w:u w:val="single"/>
        </w:rPr>
        <w:t xml:space="preserve"> по вопросам организации закупочной деятельности</w:t>
      </w:r>
      <w:r w:rsidR="006C1D10">
        <w:rPr>
          <w:rFonts w:ascii="Times New Roman" w:hAnsi="Times New Roman" w:cs="Times New Roman"/>
          <w:sz w:val="28"/>
          <w:szCs w:val="28"/>
          <w:u w:val="single"/>
        </w:rPr>
        <w:t xml:space="preserve">, подготовки закупки, формирования пакета документов на закупку </w:t>
      </w:r>
      <w:r w:rsidR="006C1D10" w:rsidRPr="00E524E4">
        <w:rPr>
          <w:rFonts w:ascii="Times New Roman" w:hAnsi="Times New Roman" w:cs="Times New Roman"/>
          <w:sz w:val="28"/>
          <w:szCs w:val="28"/>
          <w:u w:val="single"/>
        </w:rPr>
        <w:t xml:space="preserve">можно обратиться в </w:t>
      </w:r>
      <w:r w:rsidR="006C1D10" w:rsidRPr="00407A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Контрактную службу: </w:t>
      </w:r>
    </w:p>
    <w:p w14:paraId="4C9F247D" w14:textId="77777777" w:rsidR="005E70E3" w:rsidRPr="00407A9F" w:rsidRDefault="005E70E3" w:rsidP="006C1D10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6"/>
        <w:tblW w:w="5080" w:type="pct"/>
        <w:tblLook w:val="04A0" w:firstRow="1" w:lastRow="0" w:firstColumn="1" w:lastColumn="0" w:noHBand="0" w:noVBand="1"/>
      </w:tblPr>
      <w:tblGrid>
        <w:gridCol w:w="630"/>
        <w:gridCol w:w="1354"/>
        <w:gridCol w:w="2267"/>
        <w:gridCol w:w="4111"/>
        <w:gridCol w:w="1132"/>
      </w:tblGrid>
      <w:tr w:rsidR="006C1D10" w:rsidRPr="00F5729C" w14:paraId="07E5ACD0" w14:textId="77777777" w:rsidTr="00D20C81">
        <w:tc>
          <w:tcPr>
            <w:tcW w:w="332" w:type="pct"/>
            <w:vAlign w:val="center"/>
          </w:tcPr>
          <w:p w14:paraId="1F176E4A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spellStart"/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каб</w:t>
            </w:r>
            <w:proofErr w:type="spellEnd"/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13" w:type="pct"/>
            <w:vAlign w:val="center"/>
          </w:tcPr>
          <w:p w14:paraId="60EEE2AD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№ телефона</w:t>
            </w:r>
          </w:p>
        </w:tc>
        <w:tc>
          <w:tcPr>
            <w:tcW w:w="1194" w:type="pct"/>
            <w:vAlign w:val="center"/>
          </w:tcPr>
          <w:p w14:paraId="477ADFDD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2165" w:type="pct"/>
            <w:vAlign w:val="center"/>
          </w:tcPr>
          <w:p w14:paraId="4FEAF308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596" w:type="pct"/>
            <w:vAlign w:val="center"/>
          </w:tcPr>
          <w:p w14:paraId="037A5A45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Внутр</w:t>
            </w:r>
            <w:proofErr w:type="spellEnd"/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тел.</w:t>
            </w:r>
          </w:p>
        </w:tc>
      </w:tr>
      <w:tr w:rsidR="006C1D10" w:rsidRPr="00F5729C" w14:paraId="5BA4C162" w14:textId="77777777" w:rsidTr="00D20C81">
        <w:tc>
          <w:tcPr>
            <w:tcW w:w="332" w:type="pct"/>
            <w:vAlign w:val="center"/>
          </w:tcPr>
          <w:p w14:paraId="11234D54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219 </w:t>
            </w:r>
          </w:p>
        </w:tc>
        <w:tc>
          <w:tcPr>
            <w:tcW w:w="713" w:type="pct"/>
            <w:vAlign w:val="center"/>
          </w:tcPr>
          <w:p w14:paraId="125A57F9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552-72-50</w:t>
            </w:r>
          </w:p>
        </w:tc>
        <w:tc>
          <w:tcPr>
            <w:tcW w:w="1194" w:type="pct"/>
            <w:vAlign w:val="center"/>
          </w:tcPr>
          <w:p w14:paraId="2EEDB7BC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КС</w:t>
            </w:r>
          </w:p>
        </w:tc>
        <w:tc>
          <w:tcPr>
            <w:tcW w:w="2165" w:type="pct"/>
            <w:vAlign w:val="center"/>
          </w:tcPr>
          <w:p w14:paraId="70AE7DB0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/>
                <w:sz w:val="24"/>
                <w:szCs w:val="24"/>
              </w:rPr>
              <w:t>Прилуцкая Анна Яковлевна</w:t>
            </w:r>
          </w:p>
        </w:tc>
        <w:tc>
          <w:tcPr>
            <w:tcW w:w="596" w:type="pct"/>
            <w:vAlign w:val="center"/>
          </w:tcPr>
          <w:p w14:paraId="7118B355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1315</w:t>
            </w:r>
          </w:p>
        </w:tc>
      </w:tr>
    </w:tbl>
    <w:p w14:paraId="5A9BB008" w14:textId="77777777" w:rsidR="006C1D10" w:rsidRDefault="006C1D10" w:rsidP="006C1D10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14:paraId="21BCFE2C" w14:textId="77777777" w:rsidR="006C1D10" w:rsidRDefault="006C1D10" w:rsidP="006C1D10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6AAD">
        <w:rPr>
          <w:rFonts w:ascii="Times New Roman" w:hAnsi="Times New Roman" w:cs="Times New Roman"/>
          <w:sz w:val="28"/>
          <w:szCs w:val="28"/>
          <w:u w:val="single"/>
        </w:rPr>
        <w:t>-по вопросам конкурентных</w:t>
      </w:r>
      <w:r>
        <w:rPr>
          <w:rFonts w:ascii="Times New Roman" w:hAnsi="Times New Roman" w:cs="Times New Roman"/>
          <w:sz w:val="28"/>
          <w:szCs w:val="28"/>
          <w:u w:val="single"/>
        </w:rPr>
        <w:t>, неконкурентных</w:t>
      </w:r>
      <w:r w:rsidRPr="004B6AAD">
        <w:rPr>
          <w:rFonts w:ascii="Times New Roman" w:hAnsi="Times New Roman" w:cs="Times New Roman"/>
          <w:sz w:val="28"/>
          <w:szCs w:val="28"/>
          <w:u w:val="single"/>
        </w:rPr>
        <w:t xml:space="preserve"> закупок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A6F9A99" w14:textId="77777777" w:rsidR="006C1D10" w:rsidRDefault="006C1D10" w:rsidP="006C1D10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9364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(прием документов </w:t>
      </w:r>
      <w:bookmarkStart w:id="0" w:name="_Hlk226026270"/>
      <w:r w:rsidRPr="0029364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при наличии всех согласований </w:t>
      </w:r>
      <w:bookmarkEnd w:id="0"/>
      <w:r w:rsidRPr="0029364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</w:t>
      </w:r>
      <w:proofErr w:type="spellStart"/>
      <w:r w:rsidRPr="002936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каб</w:t>
      </w:r>
      <w:proofErr w:type="spellEnd"/>
      <w:r w:rsidRPr="002936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№ 327</w:t>
      </w:r>
      <w:r w:rsidRPr="00293644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Pr="0029364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68ADDC3" w14:textId="77777777" w:rsidR="006C1D10" w:rsidRDefault="006C1D10" w:rsidP="006C1D10">
      <w:pPr>
        <w:pStyle w:val="a7"/>
        <w:spacing w:before="100" w:after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29C">
        <w:rPr>
          <w:rFonts w:ascii="Times New Roman" w:hAnsi="Times New Roman" w:cs="Times New Roman"/>
          <w:b/>
          <w:bCs/>
          <w:sz w:val="28"/>
          <w:szCs w:val="28"/>
        </w:rPr>
        <w:t>Отдел размещения закупок:</w:t>
      </w:r>
    </w:p>
    <w:tbl>
      <w:tblPr>
        <w:tblStyle w:val="a6"/>
        <w:tblW w:w="5080" w:type="pct"/>
        <w:tblLook w:val="04A0" w:firstRow="1" w:lastRow="0" w:firstColumn="1" w:lastColumn="0" w:noHBand="0" w:noVBand="1"/>
      </w:tblPr>
      <w:tblGrid>
        <w:gridCol w:w="577"/>
        <w:gridCol w:w="1403"/>
        <w:gridCol w:w="2269"/>
        <w:gridCol w:w="4134"/>
        <w:gridCol w:w="1111"/>
      </w:tblGrid>
      <w:tr w:rsidR="006C1D10" w:rsidRPr="00F5729C" w14:paraId="6972EEB4" w14:textId="77777777" w:rsidTr="003E04E7"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572F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7BA5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552-77-89</w:t>
            </w: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0B572D0E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177" w:type="pct"/>
            <w:vAlign w:val="center"/>
          </w:tcPr>
          <w:p w14:paraId="2A6829D6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Мокряк Владимир Владимирович</w:t>
            </w:r>
          </w:p>
        </w:tc>
        <w:tc>
          <w:tcPr>
            <w:tcW w:w="585" w:type="pct"/>
            <w:vAlign w:val="center"/>
          </w:tcPr>
          <w:p w14:paraId="7919AF9C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1114</w:t>
            </w:r>
          </w:p>
        </w:tc>
      </w:tr>
      <w:tr w:rsidR="006C1D10" w:rsidRPr="00F5729C" w14:paraId="7C6034AE" w14:textId="77777777" w:rsidTr="003E04E7"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31E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9D0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2E8E34EB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Старший специалист</w:t>
            </w:r>
          </w:p>
        </w:tc>
        <w:tc>
          <w:tcPr>
            <w:tcW w:w="2177" w:type="pct"/>
            <w:vAlign w:val="center"/>
          </w:tcPr>
          <w:p w14:paraId="2090DC43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Морозова Лия Юрьевна</w:t>
            </w:r>
          </w:p>
        </w:tc>
        <w:tc>
          <w:tcPr>
            <w:tcW w:w="585" w:type="pct"/>
            <w:vAlign w:val="center"/>
          </w:tcPr>
          <w:p w14:paraId="705EB55A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1037</w:t>
            </w:r>
          </w:p>
        </w:tc>
      </w:tr>
      <w:tr w:rsidR="006C1D10" w:rsidRPr="00F5729C" w14:paraId="57AA7813" w14:textId="77777777" w:rsidTr="003E04E7"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E223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13FC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2B547806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Старший специалист</w:t>
            </w:r>
          </w:p>
        </w:tc>
        <w:tc>
          <w:tcPr>
            <w:tcW w:w="2177" w:type="pct"/>
            <w:vAlign w:val="center"/>
          </w:tcPr>
          <w:p w14:paraId="628D50F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Долганова Полина Олеговна</w:t>
            </w:r>
          </w:p>
        </w:tc>
        <w:tc>
          <w:tcPr>
            <w:tcW w:w="585" w:type="pct"/>
            <w:vAlign w:val="center"/>
          </w:tcPr>
          <w:p w14:paraId="626855A5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1039</w:t>
            </w:r>
          </w:p>
        </w:tc>
      </w:tr>
      <w:tr w:rsidR="006C1D10" w:rsidRPr="00F5729C" w14:paraId="6FFBDDBD" w14:textId="77777777" w:rsidTr="003E04E7"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8A3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91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69B38C6D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Старший специалист </w:t>
            </w:r>
          </w:p>
        </w:tc>
        <w:tc>
          <w:tcPr>
            <w:tcW w:w="2177" w:type="pct"/>
            <w:vAlign w:val="center"/>
          </w:tcPr>
          <w:p w14:paraId="281F2238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Гаранина Ирина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Геннадьевна</w:t>
            </w:r>
          </w:p>
        </w:tc>
        <w:tc>
          <w:tcPr>
            <w:tcW w:w="585" w:type="pct"/>
            <w:vAlign w:val="center"/>
          </w:tcPr>
          <w:p w14:paraId="4D70806E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1139</w:t>
            </w:r>
          </w:p>
        </w:tc>
      </w:tr>
      <w:tr w:rsidR="006C1D10" w:rsidRPr="00F5729C" w14:paraId="1F3CE996" w14:textId="77777777" w:rsidTr="003E04E7"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9D70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C3D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552-72-49</w:t>
            </w: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76B0C618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2177" w:type="pct"/>
          </w:tcPr>
          <w:p w14:paraId="76AC832C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Краснова Татьяна Андреевна</w:t>
            </w:r>
          </w:p>
        </w:tc>
        <w:tc>
          <w:tcPr>
            <w:tcW w:w="585" w:type="pct"/>
          </w:tcPr>
          <w:p w14:paraId="533123F2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1035</w:t>
            </w:r>
          </w:p>
        </w:tc>
      </w:tr>
      <w:tr w:rsidR="006C1D10" w:rsidRPr="00F5729C" w14:paraId="25C059FA" w14:textId="77777777" w:rsidTr="003E04E7"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DDD4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304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748643D0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Старший специалист</w:t>
            </w:r>
          </w:p>
        </w:tc>
        <w:tc>
          <w:tcPr>
            <w:tcW w:w="2177" w:type="pct"/>
          </w:tcPr>
          <w:p w14:paraId="5DE467B7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Подольская Алина Валерьевна </w:t>
            </w:r>
          </w:p>
        </w:tc>
        <w:tc>
          <w:tcPr>
            <w:tcW w:w="585" w:type="pct"/>
          </w:tcPr>
          <w:p w14:paraId="1E6BB9B7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1036</w:t>
            </w:r>
          </w:p>
        </w:tc>
      </w:tr>
      <w:tr w:rsidR="006C1D10" w:rsidRPr="00F5729C" w14:paraId="3812EAAB" w14:textId="77777777" w:rsidTr="003E04E7"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402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D8EA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343649F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2177" w:type="pct"/>
          </w:tcPr>
          <w:p w14:paraId="21C09B72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Варванская Лидия Эдуардовна</w:t>
            </w:r>
          </w:p>
        </w:tc>
        <w:tc>
          <w:tcPr>
            <w:tcW w:w="585" w:type="pct"/>
          </w:tcPr>
          <w:p w14:paraId="7518160D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1038</w:t>
            </w:r>
          </w:p>
        </w:tc>
      </w:tr>
      <w:tr w:rsidR="006C1D10" w:rsidRPr="00F5729C" w14:paraId="0F7C9406" w14:textId="77777777" w:rsidTr="003E04E7"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09B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605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4DDB243E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Специалист </w:t>
            </w:r>
          </w:p>
        </w:tc>
        <w:tc>
          <w:tcPr>
            <w:tcW w:w="2177" w:type="pct"/>
          </w:tcPr>
          <w:p w14:paraId="6B0A43F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Лупникова</w:t>
            </w:r>
            <w:proofErr w:type="spellEnd"/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Антонида</w:t>
            </w:r>
            <w:proofErr w:type="spellEnd"/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585" w:type="pct"/>
          </w:tcPr>
          <w:p w14:paraId="03DEA56A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1115</w:t>
            </w:r>
          </w:p>
        </w:tc>
      </w:tr>
    </w:tbl>
    <w:p w14:paraId="39476CB7" w14:textId="77777777" w:rsidR="006C1D10" w:rsidRDefault="006C1D10" w:rsidP="006C1D1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4228DB6" w14:textId="77777777" w:rsidR="006C1D10" w:rsidRDefault="006C1D10" w:rsidP="006C1D10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6AAD">
        <w:rPr>
          <w:rFonts w:ascii="Times New Roman" w:hAnsi="Times New Roman" w:cs="Times New Roman"/>
          <w:sz w:val="28"/>
          <w:szCs w:val="28"/>
          <w:u w:val="single"/>
        </w:rPr>
        <w:t>- по вопросам закупки у единственного поставщика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4B6AAD">
        <w:rPr>
          <w:rFonts w:ascii="Times New Roman" w:hAnsi="Times New Roman" w:cs="Times New Roman"/>
          <w:sz w:val="28"/>
          <w:szCs w:val="28"/>
          <w:u w:val="single"/>
        </w:rPr>
        <w:t>подрядчика, исполнителя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), закупки малого объема в электронной форме до 500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CA341CE" w14:textId="77777777" w:rsidR="006C1D10" w:rsidRPr="00293644" w:rsidRDefault="006C1D10" w:rsidP="006C1D10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9364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(прием документов при наличии всех согласований - </w:t>
      </w:r>
      <w:proofErr w:type="spellStart"/>
      <w:r w:rsidRPr="002936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каб</w:t>
      </w:r>
      <w:proofErr w:type="spellEnd"/>
      <w:r w:rsidRPr="002936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№ 220</w:t>
      </w:r>
      <w:r w:rsidRPr="00293644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Pr="0029364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E2048A3" w14:textId="77777777" w:rsidR="006C1D10" w:rsidRDefault="006C1D10" w:rsidP="006C1D10">
      <w:pPr>
        <w:pStyle w:val="a7"/>
        <w:spacing w:before="100" w:after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29C">
        <w:rPr>
          <w:rFonts w:ascii="Times New Roman" w:hAnsi="Times New Roman" w:cs="Times New Roman"/>
          <w:b/>
          <w:bCs/>
          <w:sz w:val="28"/>
          <w:szCs w:val="28"/>
        </w:rPr>
        <w:t>Отдел планирования и учета закупок:</w:t>
      </w:r>
    </w:p>
    <w:tbl>
      <w:tblPr>
        <w:tblStyle w:val="a6"/>
        <w:tblW w:w="5080" w:type="pct"/>
        <w:tblLook w:val="04A0" w:firstRow="1" w:lastRow="0" w:firstColumn="1" w:lastColumn="0" w:noHBand="0" w:noVBand="1"/>
      </w:tblPr>
      <w:tblGrid>
        <w:gridCol w:w="706"/>
        <w:gridCol w:w="1274"/>
        <w:gridCol w:w="2269"/>
        <w:gridCol w:w="4111"/>
        <w:gridCol w:w="1134"/>
      </w:tblGrid>
      <w:tr w:rsidR="006C1D10" w:rsidRPr="00F5729C" w14:paraId="35EE0EEB" w14:textId="77777777" w:rsidTr="00D20C81">
        <w:tc>
          <w:tcPr>
            <w:tcW w:w="372" w:type="pct"/>
            <w:vMerge w:val="restart"/>
            <w:vAlign w:val="center"/>
          </w:tcPr>
          <w:p w14:paraId="178F7606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671" w:type="pct"/>
            <w:vMerge w:val="restart"/>
            <w:vAlign w:val="center"/>
          </w:tcPr>
          <w:p w14:paraId="75AF91BA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297-58-67</w:t>
            </w:r>
          </w:p>
        </w:tc>
        <w:tc>
          <w:tcPr>
            <w:tcW w:w="1195" w:type="pct"/>
          </w:tcPr>
          <w:p w14:paraId="6B768CB2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165" w:type="pct"/>
            <w:vAlign w:val="center"/>
          </w:tcPr>
          <w:p w14:paraId="3E0079E2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Мурина Юлия Анатольевна</w:t>
            </w:r>
          </w:p>
        </w:tc>
        <w:tc>
          <w:tcPr>
            <w:tcW w:w="597" w:type="pct"/>
            <w:vAlign w:val="center"/>
          </w:tcPr>
          <w:p w14:paraId="33509843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1034</w:t>
            </w:r>
          </w:p>
        </w:tc>
      </w:tr>
      <w:tr w:rsidR="006C1D10" w:rsidRPr="00F5729C" w14:paraId="19864D67" w14:textId="77777777" w:rsidTr="00D20C81">
        <w:tc>
          <w:tcPr>
            <w:tcW w:w="372" w:type="pct"/>
            <w:vMerge/>
          </w:tcPr>
          <w:p w14:paraId="08BF1947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vAlign w:val="center"/>
          </w:tcPr>
          <w:p w14:paraId="26396C58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</w:tcPr>
          <w:p w14:paraId="03FE449D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2165" w:type="pct"/>
            <w:vAlign w:val="center"/>
          </w:tcPr>
          <w:p w14:paraId="4C9AE9F1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Дирко Елена Михайловна</w:t>
            </w:r>
          </w:p>
        </w:tc>
        <w:tc>
          <w:tcPr>
            <w:tcW w:w="597" w:type="pct"/>
            <w:vAlign w:val="center"/>
          </w:tcPr>
          <w:p w14:paraId="6E0D9126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1032</w:t>
            </w:r>
          </w:p>
        </w:tc>
      </w:tr>
      <w:tr w:rsidR="006C1D10" w:rsidRPr="00F5729C" w14:paraId="4F218B25" w14:textId="77777777" w:rsidTr="00D20C81">
        <w:tc>
          <w:tcPr>
            <w:tcW w:w="372" w:type="pct"/>
            <w:vMerge/>
          </w:tcPr>
          <w:p w14:paraId="50541FCA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vAlign w:val="center"/>
          </w:tcPr>
          <w:p w14:paraId="46546B23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5" w:type="pct"/>
          </w:tcPr>
          <w:p w14:paraId="2F9F06FE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Старший специалист</w:t>
            </w:r>
          </w:p>
        </w:tc>
        <w:tc>
          <w:tcPr>
            <w:tcW w:w="2165" w:type="pct"/>
            <w:vAlign w:val="center"/>
          </w:tcPr>
          <w:p w14:paraId="02DBF99F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Берёзова Анна Александровна</w:t>
            </w:r>
          </w:p>
        </w:tc>
        <w:tc>
          <w:tcPr>
            <w:tcW w:w="597" w:type="pct"/>
            <w:vAlign w:val="center"/>
          </w:tcPr>
          <w:p w14:paraId="4C03F6D8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1253</w:t>
            </w:r>
          </w:p>
        </w:tc>
      </w:tr>
      <w:tr w:rsidR="006C1D10" w:rsidRPr="00F5729C" w14:paraId="6AD44B39" w14:textId="77777777" w:rsidTr="00D20C81">
        <w:trPr>
          <w:trHeight w:val="129"/>
        </w:trPr>
        <w:tc>
          <w:tcPr>
            <w:tcW w:w="372" w:type="pct"/>
            <w:vMerge/>
          </w:tcPr>
          <w:p w14:paraId="54E3F0A5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vAlign w:val="center"/>
          </w:tcPr>
          <w:p w14:paraId="4793BA7D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</w:tcPr>
          <w:p w14:paraId="0966315E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2165" w:type="pct"/>
            <w:vAlign w:val="center"/>
          </w:tcPr>
          <w:p w14:paraId="3080A277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Власюк Елена Алексеевна</w:t>
            </w:r>
          </w:p>
        </w:tc>
        <w:tc>
          <w:tcPr>
            <w:tcW w:w="597" w:type="pct"/>
            <w:vAlign w:val="center"/>
          </w:tcPr>
          <w:p w14:paraId="51E5755D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1048</w:t>
            </w:r>
          </w:p>
        </w:tc>
      </w:tr>
      <w:tr w:rsidR="006C1D10" w:rsidRPr="00F5729C" w14:paraId="4584521F" w14:textId="77777777" w:rsidTr="00D20C81">
        <w:tc>
          <w:tcPr>
            <w:tcW w:w="372" w:type="pct"/>
            <w:vMerge w:val="restart"/>
            <w:vAlign w:val="center"/>
          </w:tcPr>
          <w:p w14:paraId="6D56ACC3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671" w:type="pct"/>
            <w:vMerge w:val="restart"/>
            <w:vAlign w:val="center"/>
          </w:tcPr>
          <w:p w14:paraId="312E93C6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294-39-94</w:t>
            </w:r>
          </w:p>
        </w:tc>
        <w:tc>
          <w:tcPr>
            <w:tcW w:w="1195" w:type="pct"/>
          </w:tcPr>
          <w:p w14:paraId="62E7F22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Старший специалист</w:t>
            </w:r>
          </w:p>
        </w:tc>
        <w:tc>
          <w:tcPr>
            <w:tcW w:w="2165" w:type="pct"/>
            <w:vAlign w:val="center"/>
          </w:tcPr>
          <w:p w14:paraId="774209EC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Крайсман Елена Григорьевна</w:t>
            </w:r>
          </w:p>
        </w:tc>
        <w:tc>
          <w:tcPr>
            <w:tcW w:w="597" w:type="pct"/>
            <w:vAlign w:val="center"/>
          </w:tcPr>
          <w:p w14:paraId="3B83ACAE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1558</w:t>
            </w:r>
          </w:p>
        </w:tc>
      </w:tr>
      <w:tr w:rsidR="006C1D10" w:rsidRPr="00F5729C" w14:paraId="10DE9643" w14:textId="77777777" w:rsidTr="00D20C81">
        <w:tc>
          <w:tcPr>
            <w:tcW w:w="372" w:type="pct"/>
            <w:vMerge/>
            <w:vAlign w:val="center"/>
          </w:tcPr>
          <w:p w14:paraId="004F50F9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vAlign w:val="center"/>
          </w:tcPr>
          <w:p w14:paraId="7DE20E8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</w:tcPr>
          <w:p w14:paraId="645492CF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Специалист </w:t>
            </w:r>
          </w:p>
        </w:tc>
        <w:tc>
          <w:tcPr>
            <w:tcW w:w="2165" w:type="pct"/>
            <w:vAlign w:val="center"/>
          </w:tcPr>
          <w:p w14:paraId="1B90ECCA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Любутина Наталья Петровна</w:t>
            </w:r>
          </w:p>
        </w:tc>
        <w:tc>
          <w:tcPr>
            <w:tcW w:w="597" w:type="pct"/>
            <w:vAlign w:val="center"/>
          </w:tcPr>
          <w:p w14:paraId="21D8AFD7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1033</w:t>
            </w:r>
          </w:p>
        </w:tc>
      </w:tr>
    </w:tbl>
    <w:p w14:paraId="463742EF" w14:textId="77777777" w:rsidR="006C1D10" w:rsidRPr="0022337E" w:rsidRDefault="006C1D10" w:rsidP="006C1D10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27512C0" w14:textId="77777777" w:rsidR="006C1D10" w:rsidRDefault="006C1D10" w:rsidP="0010640D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77D36288" w14:textId="77777777" w:rsidR="00726EDF" w:rsidRPr="0022337E" w:rsidRDefault="00726EDF" w:rsidP="00726EDF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zh-CN"/>
        </w:rPr>
      </w:pPr>
      <w:r w:rsidRPr="0022337E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Порядок взаимодействия (организации работы)</w:t>
      </w:r>
      <w:r w:rsidRPr="0022337E">
        <w:rPr>
          <w:rFonts w:ascii="Times New Roman" w:hAnsi="Times New Roman"/>
          <w:i/>
          <w:iCs/>
          <w:sz w:val="28"/>
          <w:szCs w:val="28"/>
          <w:lang w:eastAsia="zh-CN"/>
        </w:rPr>
        <w:t xml:space="preserve"> структурных подразделений при осуществлении закупочной деятельности утвержден приказом от 01.04.2026 № 853 и </w:t>
      </w:r>
      <w:r w:rsidRPr="0022337E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размещен на сайте </w:t>
      </w:r>
      <w:proofErr w:type="spellStart"/>
      <w:r w:rsidRPr="0022337E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СПбПУ</w:t>
      </w:r>
      <w:proofErr w:type="spellEnd"/>
      <w:r w:rsidRPr="0022337E">
        <w:rPr>
          <w:rFonts w:ascii="Times New Roman" w:hAnsi="Times New Roman"/>
          <w:i/>
          <w:iCs/>
          <w:sz w:val="28"/>
          <w:szCs w:val="28"/>
          <w:lang w:eastAsia="zh-CN"/>
        </w:rPr>
        <w:t xml:space="preserve"> в Административном каталоге в разделе Контрактная служба. </w:t>
      </w:r>
    </w:p>
    <w:p w14:paraId="0377F4DE" w14:textId="77777777" w:rsidR="00726EDF" w:rsidRDefault="00726EDF" w:rsidP="00726EDF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2BF9AD0F" w14:textId="40205AE7" w:rsidR="00726EDF" w:rsidRPr="006C1D10" w:rsidRDefault="00726EDF" w:rsidP="00726EDF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6C1D10">
        <w:rPr>
          <w:rFonts w:ascii="Times New Roman" w:hAnsi="Times New Roman"/>
          <w:b/>
          <w:bCs/>
          <w:sz w:val="28"/>
          <w:szCs w:val="28"/>
          <w:lang w:eastAsia="zh-CN"/>
        </w:rPr>
        <w:t>Заявк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>а</w:t>
      </w:r>
      <w:r w:rsidRPr="006C1D10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для размещения закупки</w:t>
      </w:r>
      <w:r>
        <w:rPr>
          <w:rFonts w:ascii="Times New Roman" w:hAnsi="Times New Roman"/>
          <w:sz w:val="28"/>
          <w:szCs w:val="28"/>
          <w:lang w:eastAsia="zh-CN"/>
        </w:rPr>
        <w:t xml:space="preserve"> оформляется Инициатором закупки в соответствии с </w:t>
      </w:r>
      <w:r w:rsidRPr="006C1D10">
        <w:rPr>
          <w:rFonts w:ascii="Times New Roman" w:hAnsi="Times New Roman"/>
          <w:b/>
          <w:bCs/>
          <w:sz w:val="28"/>
          <w:szCs w:val="28"/>
          <w:lang w:eastAsia="zh-CN"/>
        </w:rPr>
        <w:t>шаблоном заявки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Pr="00726EDF">
        <w:rPr>
          <w:rFonts w:ascii="Times New Roman" w:hAnsi="Times New Roman"/>
          <w:sz w:val="28"/>
          <w:szCs w:val="28"/>
          <w:lang w:eastAsia="zh-CN"/>
        </w:rPr>
        <w:t>с приложением необходимого комплекта документов</w:t>
      </w:r>
      <w:r w:rsidR="00B034B0">
        <w:rPr>
          <w:rFonts w:ascii="Times New Roman" w:hAnsi="Times New Roman"/>
          <w:sz w:val="28"/>
          <w:szCs w:val="28"/>
          <w:lang w:eastAsia="zh-CN"/>
        </w:rPr>
        <w:t>,</w:t>
      </w:r>
      <w:r>
        <w:rPr>
          <w:rFonts w:ascii="Times New Roman" w:hAnsi="Times New Roman"/>
          <w:sz w:val="28"/>
          <w:szCs w:val="28"/>
          <w:lang w:eastAsia="zh-CN"/>
        </w:rPr>
        <w:t xml:space="preserve"> согласовывается </w:t>
      </w:r>
      <w:r w:rsidR="00B034B0">
        <w:rPr>
          <w:rFonts w:ascii="Times New Roman" w:hAnsi="Times New Roman"/>
          <w:sz w:val="28"/>
          <w:szCs w:val="28"/>
          <w:lang w:eastAsia="zh-CN"/>
        </w:rPr>
        <w:t xml:space="preserve">в зависимости от способа и предмета закупки </w:t>
      </w:r>
      <w:r w:rsidR="00B034B0">
        <w:rPr>
          <w:rFonts w:ascii="Times New Roman" w:hAnsi="Times New Roman"/>
          <w:sz w:val="28"/>
          <w:szCs w:val="28"/>
          <w:lang w:val="en-US" w:eastAsia="zh-CN"/>
        </w:rPr>
        <w:t>c</w:t>
      </w:r>
      <w:r w:rsidR="00B034B0" w:rsidRPr="00B034B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B034B0">
        <w:rPr>
          <w:rFonts w:ascii="Times New Roman" w:hAnsi="Times New Roman"/>
          <w:sz w:val="28"/>
          <w:szCs w:val="28"/>
          <w:lang w:eastAsia="zh-CN"/>
        </w:rPr>
        <w:t>соответствующими структурными подразделениями и утверждается проректором</w:t>
      </w:r>
      <w:r w:rsidR="00B034B0" w:rsidRPr="00B034B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B034B0">
        <w:rPr>
          <w:rFonts w:ascii="Times New Roman" w:hAnsi="Times New Roman"/>
          <w:sz w:val="28"/>
          <w:szCs w:val="28"/>
          <w:lang w:eastAsia="zh-CN"/>
        </w:rPr>
        <w:t>по направлениям деятельности.</w:t>
      </w:r>
    </w:p>
    <w:p w14:paraId="25E89675" w14:textId="11976AD2" w:rsidR="006C1D10" w:rsidRDefault="006C1D10">
      <w:pPr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br w:type="page"/>
      </w:r>
    </w:p>
    <w:p w14:paraId="3D0ED9A8" w14:textId="75BB2ADC" w:rsidR="00BE46AF" w:rsidRDefault="006C1D10" w:rsidP="003B5492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</w:pPr>
      <w:r>
        <w:rPr>
          <w:rFonts w:ascii="Times New Roman" w:hAnsi="Times New Roman"/>
          <w:i/>
          <w:iCs/>
          <w:sz w:val="28"/>
          <w:szCs w:val="28"/>
          <w:lang w:eastAsia="zh-CN"/>
        </w:rPr>
        <w:lastRenderedPageBreak/>
        <w:tab/>
      </w:r>
      <w:r w:rsidRPr="0022337E">
        <w:rPr>
          <w:rFonts w:ascii="Times New Roman" w:hAnsi="Times New Roman"/>
          <w:i/>
          <w:iCs/>
          <w:sz w:val="28"/>
          <w:szCs w:val="28"/>
          <w:lang w:eastAsia="zh-CN"/>
        </w:rPr>
        <w:t xml:space="preserve"> </w:t>
      </w:r>
      <w:r w:rsidR="00BE46AF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Маршрут</w:t>
      </w:r>
      <w:r w:rsidRPr="00075711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 согласовани</w:t>
      </w:r>
      <w:r w:rsidR="00BE46AF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я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 заявки для размещения закупки</w:t>
      </w:r>
      <w:r w:rsidR="00BE46AF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 </w:t>
      </w:r>
    </w:p>
    <w:p w14:paraId="61C1BCF4" w14:textId="06800A46" w:rsidR="00BE46AF" w:rsidRPr="003B5492" w:rsidRDefault="00BE46AF" w:rsidP="00870E2A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3B5492">
        <w:rPr>
          <w:rFonts w:ascii="Times New Roman" w:hAnsi="Times New Roman"/>
          <w:sz w:val="28"/>
          <w:szCs w:val="28"/>
          <w:lang w:eastAsia="zh-CN"/>
        </w:rPr>
        <w:t>(</w:t>
      </w:r>
      <w:r w:rsidR="003B5492" w:rsidRPr="003B5492">
        <w:rPr>
          <w:rFonts w:ascii="Times New Roman" w:hAnsi="Times New Roman"/>
          <w:sz w:val="28"/>
          <w:szCs w:val="28"/>
          <w:lang w:eastAsia="zh-CN"/>
        </w:rPr>
        <w:t>Обратите ВНИМАНИЕ! О</w:t>
      </w:r>
      <w:r w:rsidR="00C83540" w:rsidRPr="003B5492">
        <w:rPr>
          <w:rFonts w:ascii="Times New Roman" w:hAnsi="Times New Roman"/>
          <w:sz w:val="28"/>
          <w:szCs w:val="28"/>
          <w:lang w:eastAsia="zh-CN"/>
        </w:rPr>
        <w:t>чередност</w:t>
      </w:r>
      <w:r w:rsidR="003B5492" w:rsidRPr="003B5492">
        <w:rPr>
          <w:rFonts w:ascii="Times New Roman" w:hAnsi="Times New Roman"/>
          <w:sz w:val="28"/>
          <w:szCs w:val="28"/>
          <w:lang w:eastAsia="zh-CN"/>
        </w:rPr>
        <w:t>ь</w:t>
      </w:r>
      <w:r w:rsidR="00C83540" w:rsidRPr="003B5492">
        <w:rPr>
          <w:rFonts w:ascii="Times New Roman" w:hAnsi="Times New Roman"/>
          <w:sz w:val="28"/>
          <w:szCs w:val="28"/>
          <w:lang w:eastAsia="zh-CN"/>
        </w:rPr>
        <w:t xml:space="preserve"> и</w:t>
      </w:r>
      <w:r w:rsidR="00C83540" w:rsidRPr="003B549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83540" w:rsidRPr="003B5492">
        <w:rPr>
          <w:rFonts w:ascii="Times New Roman" w:hAnsi="Times New Roman"/>
          <w:sz w:val="28"/>
          <w:szCs w:val="28"/>
          <w:lang w:eastAsia="zh-CN"/>
        </w:rPr>
        <w:t xml:space="preserve">состав </w:t>
      </w:r>
      <w:r w:rsidR="00870E2A" w:rsidRPr="003B5492">
        <w:rPr>
          <w:rFonts w:ascii="Times New Roman" w:hAnsi="Times New Roman"/>
          <w:sz w:val="28"/>
          <w:szCs w:val="28"/>
          <w:lang w:eastAsia="zh-CN"/>
        </w:rPr>
        <w:t>согласований определяется</w:t>
      </w:r>
      <w:r w:rsidR="003B5492" w:rsidRPr="003B5492">
        <w:rPr>
          <w:rFonts w:ascii="Times New Roman" w:hAnsi="Times New Roman"/>
          <w:sz w:val="28"/>
          <w:szCs w:val="28"/>
          <w:lang w:eastAsia="zh-CN"/>
        </w:rPr>
        <w:t xml:space="preserve"> в</w:t>
      </w:r>
      <w:r w:rsidR="003B5492" w:rsidRPr="003B5492">
        <w:rPr>
          <w:rFonts w:ascii="Times New Roman" w:hAnsi="Times New Roman"/>
          <w:sz w:val="28"/>
          <w:szCs w:val="28"/>
          <w:lang w:eastAsia="zh-CN"/>
        </w:rPr>
        <w:t xml:space="preserve"> зависимости от предмета закупки</w:t>
      </w:r>
      <w:r w:rsidR="00B65C4D" w:rsidRPr="00B65C4D">
        <w:t xml:space="preserve"> </w:t>
      </w:r>
      <w:r w:rsidR="00B65C4D" w:rsidRPr="00B65C4D">
        <w:rPr>
          <w:rFonts w:ascii="Times New Roman" w:hAnsi="Times New Roman"/>
          <w:sz w:val="28"/>
          <w:szCs w:val="28"/>
          <w:lang w:eastAsia="zh-CN"/>
        </w:rPr>
        <w:t>и при необходимости может уточняться в процессе согласования</w:t>
      </w:r>
      <w:r w:rsidR="00E523B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B5492">
        <w:rPr>
          <w:rFonts w:ascii="Times New Roman" w:hAnsi="Times New Roman"/>
          <w:sz w:val="28"/>
          <w:szCs w:val="28"/>
          <w:lang w:eastAsia="zh-CN"/>
        </w:rPr>
        <w:t>– комментарии в скобках)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367"/>
        <w:gridCol w:w="1977"/>
      </w:tblGrid>
      <w:tr w:rsidR="006C1D10" w:rsidRPr="00075711" w14:paraId="16AA1360" w14:textId="77777777" w:rsidTr="000B096B">
        <w:tc>
          <w:tcPr>
            <w:tcW w:w="3942" w:type="pct"/>
          </w:tcPr>
          <w:p w14:paraId="27153727" w14:textId="6924A75B" w:rsidR="000B096B" w:rsidRDefault="006C1D10" w:rsidP="00BE46AF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структурного подразделения</w:t>
            </w:r>
          </w:p>
          <w:p w14:paraId="284F83D0" w14:textId="0605C9A3" w:rsidR="006C1D10" w:rsidRPr="00D478B8" w:rsidRDefault="000B096B" w:rsidP="00BE46AF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96B">
              <w:rPr>
                <w:rFonts w:ascii="Times New Roman" w:eastAsia="Times New Roman" w:hAnsi="Times New Roman" w:cs="Times New Roman"/>
                <w:i/>
                <w:iCs/>
              </w:rPr>
              <w:t>(направление согласования)</w:t>
            </w:r>
          </w:p>
        </w:tc>
        <w:tc>
          <w:tcPr>
            <w:tcW w:w="1058" w:type="pct"/>
          </w:tcPr>
          <w:p w14:paraId="0D80863A" w14:textId="77777777" w:rsidR="006C1D10" w:rsidRPr="000B096B" w:rsidRDefault="006C1D10" w:rsidP="00D20C8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96B">
              <w:rPr>
                <w:rFonts w:ascii="Times New Roman" w:eastAsia="Times New Roman" w:hAnsi="Times New Roman" w:cs="Times New Roman"/>
                <w:b/>
                <w:bCs/>
              </w:rPr>
              <w:t xml:space="preserve">№№ </w:t>
            </w:r>
            <w:proofErr w:type="spellStart"/>
            <w:r w:rsidRPr="000B096B">
              <w:rPr>
                <w:rFonts w:ascii="Times New Roman" w:eastAsia="Times New Roman" w:hAnsi="Times New Roman" w:cs="Times New Roman"/>
                <w:b/>
                <w:bCs/>
              </w:rPr>
              <w:t>каб</w:t>
            </w:r>
            <w:proofErr w:type="spellEnd"/>
            <w:r w:rsidRPr="000B096B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6C1D10" w:rsidRPr="00075711" w14:paraId="0F0D080F" w14:textId="77777777" w:rsidTr="000B096B">
        <w:tc>
          <w:tcPr>
            <w:tcW w:w="3942" w:type="pct"/>
          </w:tcPr>
          <w:p w14:paraId="400C6E43" w14:textId="77777777" w:rsidR="000B096B" w:rsidRDefault="006C1D10" w:rsidP="00D20C81">
            <w:pPr>
              <w:pStyle w:val="a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A49">
              <w:rPr>
                <w:rFonts w:ascii="Times New Roman" w:eastAsia="Times New Roman" w:hAnsi="Times New Roman" w:cs="Times New Roman"/>
                <w:b/>
                <w:bCs/>
              </w:rPr>
              <w:t xml:space="preserve">Департамент экономики и финансов </w:t>
            </w:r>
          </w:p>
          <w:p w14:paraId="2E31DAA6" w14:textId="77777777" w:rsidR="00E523BF" w:rsidRDefault="006C1D10" w:rsidP="00D20C81">
            <w:pPr>
              <w:pStyle w:val="a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711">
              <w:rPr>
                <w:rFonts w:ascii="Times New Roman" w:eastAsia="Times New Roman" w:hAnsi="Times New Roman" w:cs="Times New Roman"/>
              </w:rPr>
              <w:t>(</w:t>
            </w:r>
            <w:r w:rsidRPr="000B096B">
              <w:rPr>
                <w:rFonts w:ascii="Times New Roman" w:eastAsia="Times New Roman" w:hAnsi="Times New Roman" w:cs="Times New Roman"/>
                <w:i/>
                <w:iCs/>
              </w:rPr>
              <w:t>источник финансирования (КФО), КОСГУ, КВР</w:t>
            </w:r>
            <w:r w:rsidRPr="00E66A49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="00870E2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15B5F51D" w14:textId="484F886F" w:rsidR="006C1D10" w:rsidRPr="00075711" w:rsidRDefault="00C8354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C83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(при наличии согласования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руководителя структурного подразделения (лицевого счета),</w:t>
            </w:r>
            <w:r w:rsidR="003B549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при необходимости: ОУНА,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ДРиТН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="004D21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проректора по </w:t>
            </w:r>
            <w:proofErr w:type="spellStart"/>
            <w:r w:rsidR="004D21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инф.технологиям</w:t>
            </w:r>
            <w:proofErr w:type="spellEnd"/>
            <w:r w:rsidR="004D21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="004D21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цифр.</w:t>
            </w:r>
            <w:r w:rsidR="003B549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трансформации</w:t>
            </w:r>
            <w:proofErr w:type="spellEnd"/>
            <w:r w:rsidR="003B549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и др. - </w:t>
            </w:r>
            <w:r w:rsidR="004D21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может уточняться</w:t>
            </w:r>
            <w:r w:rsidR="003B549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в процессе согласования)</w:t>
            </w:r>
          </w:p>
        </w:tc>
        <w:tc>
          <w:tcPr>
            <w:tcW w:w="1058" w:type="pct"/>
          </w:tcPr>
          <w:p w14:paraId="00890599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 w:rsidRPr="00E20AD5">
              <w:rPr>
                <w:rFonts w:ascii="Times New Roman" w:eastAsia="Times New Roman" w:hAnsi="Times New Roman" w:cs="Times New Roman"/>
              </w:rPr>
              <w:t>305, 303, 327А</w:t>
            </w:r>
          </w:p>
          <w:p w14:paraId="23A86A91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 w:rsidRPr="00E20AD5">
              <w:rPr>
                <w:rFonts w:ascii="Times New Roman" w:eastAsia="Times New Roman" w:hAnsi="Times New Roman" w:cs="Times New Roman"/>
              </w:rPr>
              <w:t>(1й УК</w:t>
            </w:r>
            <w:r>
              <w:rPr>
                <w:rFonts w:ascii="Times New Roman" w:eastAsia="Times New Roman" w:hAnsi="Times New Roman" w:cs="Times New Roman"/>
              </w:rPr>
              <w:t>, 3й этаж</w:t>
            </w:r>
            <w:r w:rsidRPr="00E20AD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C1D10" w:rsidRPr="00075711" w14:paraId="3C81D344" w14:textId="77777777" w:rsidTr="000B096B">
        <w:tc>
          <w:tcPr>
            <w:tcW w:w="3942" w:type="pct"/>
          </w:tcPr>
          <w:p w14:paraId="14683260" w14:textId="27A01DDB" w:rsidR="000B096B" w:rsidRDefault="006C1D10" w:rsidP="00D20C81">
            <w:pPr>
              <w:pStyle w:val="a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A49">
              <w:rPr>
                <w:rFonts w:ascii="Times New Roman" w:eastAsia="Times New Roman" w:hAnsi="Times New Roman" w:cs="Times New Roman"/>
                <w:b/>
                <w:bCs/>
              </w:rPr>
              <w:t xml:space="preserve">Проректор по направлению деятельности </w:t>
            </w:r>
          </w:p>
          <w:p w14:paraId="01FADC17" w14:textId="33D6BC87" w:rsidR="006C1D10" w:rsidRPr="00075711" w:rsidRDefault="000B096B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6C1D10" w:rsidRPr="000B096B">
              <w:rPr>
                <w:rFonts w:ascii="Times New Roman" w:eastAsia="Times New Roman" w:hAnsi="Times New Roman" w:cs="Times New Roman"/>
                <w:i/>
                <w:iCs/>
              </w:rPr>
              <w:t>утверждающий заявку</w:t>
            </w:r>
            <w:r w:rsidRPr="000B096B">
              <w:rPr>
                <w:rFonts w:ascii="Times New Roman" w:eastAsia="Times New Roman" w:hAnsi="Times New Roman" w:cs="Times New Roman"/>
                <w:i/>
                <w:iCs/>
              </w:rPr>
              <w:t xml:space="preserve">, </w:t>
            </w:r>
            <w:r w:rsidR="006C1D10" w:rsidRPr="000B096B">
              <w:rPr>
                <w:rFonts w:ascii="Times New Roman" w:eastAsia="Times New Roman" w:hAnsi="Times New Roman" w:cs="Times New Roman"/>
                <w:i/>
                <w:iCs/>
              </w:rPr>
              <w:t>подписывающий договор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58" w:type="pct"/>
          </w:tcPr>
          <w:p w14:paraId="0FDA15C5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 проректора</w:t>
            </w:r>
          </w:p>
        </w:tc>
      </w:tr>
      <w:tr w:rsidR="006C1D10" w:rsidRPr="00075711" w14:paraId="67BCFEFA" w14:textId="77777777" w:rsidTr="000B096B">
        <w:tc>
          <w:tcPr>
            <w:tcW w:w="3942" w:type="pct"/>
          </w:tcPr>
          <w:p w14:paraId="5B929C60" w14:textId="77777777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Отдел учета нефинансовых активов</w:t>
            </w:r>
          </w:p>
          <w:p w14:paraId="2285E7BE" w14:textId="77777777" w:rsidR="006C1D10" w:rsidRPr="00E523BF" w:rsidRDefault="006C1D10" w:rsidP="00D20C81">
            <w:pPr>
              <w:pStyle w:val="a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 случае закупки основных средств, комплектующих и материальных запасов, в том числе в случае размещения закупки на выполнение ремонтных работ помещений и зданий Университета)</w:t>
            </w:r>
          </w:p>
        </w:tc>
        <w:tc>
          <w:tcPr>
            <w:tcW w:w="1058" w:type="pct"/>
          </w:tcPr>
          <w:p w14:paraId="061827D6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124 (1й УК</w:t>
            </w:r>
            <w:r>
              <w:rPr>
                <w:rFonts w:ascii="Times New Roman" w:hAnsi="Times New Roman" w:cs="Times New Roman"/>
              </w:rPr>
              <w:t>, 1й этаж</w:t>
            </w:r>
            <w:r w:rsidRPr="00E20AD5">
              <w:rPr>
                <w:rFonts w:ascii="Times New Roman" w:hAnsi="Times New Roman" w:cs="Times New Roman"/>
              </w:rPr>
              <w:t>)</w:t>
            </w:r>
          </w:p>
        </w:tc>
      </w:tr>
      <w:tr w:rsidR="006C1D10" w:rsidRPr="00075711" w14:paraId="5300B02F" w14:textId="77777777" w:rsidTr="000B096B">
        <w:tc>
          <w:tcPr>
            <w:tcW w:w="3942" w:type="pct"/>
          </w:tcPr>
          <w:p w14:paraId="588EAC8A" w14:textId="77777777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 xml:space="preserve">Служба аудита, финансового контроля и экономической безопасности </w:t>
            </w:r>
          </w:p>
          <w:p w14:paraId="747DFD4D" w14:textId="6F2F9AA0" w:rsidR="006C1D10" w:rsidRPr="00E523BF" w:rsidRDefault="006C1D10" w:rsidP="00D20C8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sz w:val="18"/>
                <w:szCs w:val="18"/>
              </w:rPr>
              <w:t xml:space="preserve">(проверка надежности контрагентов) </w:t>
            </w: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САФКиЭБ</w:t>
            </w:r>
            <w:proofErr w:type="spellEnd"/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принимает на проверку заявку для размещения закупки исключительно при наличии согласования источника финансирования (</w:t>
            </w:r>
            <w:proofErr w:type="spellStart"/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ДЭиФ</w:t>
            </w:r>
            <w:proofErr w:type="spellEnd"/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 и утвержденную проректором (по направлению деятельности)</w:t>
            </w:r>
            <w:r w:rsidR="00E523BF" w:rsidRPr="00E523BF">
              <w:rPr>
                <w:sz w:val="18"/>
                <w:szCs w:val="18"/>
              </w:rPr>
              <w:t xml:space="preserve"> </w:t>
            </w:r>
            <w:r w:rsidR="00E523BF"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 др. - может уточняться в процессе согласования</w:t>
            </w:r>
            <w:r w:rsidR="00E523BF"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58" w:type="pct"/>
          </w:tcPr>
          <w:p w14:paraId="206B64A4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332 (1й УК</w:t>
            </w:r>
            <w:r>
              <w:rPr>
                <w:rFonts w:ascii="Times New Roman" w:hAnsi="Times New Roman" w:cs="Times New Roman"/>
              </w:rPr>
              <w:t>, 3й этаж</w:t>
            </w:r>
            <w:r w:rsidRPr="00E20AD5">
              <w:rPr>
                <w:rFonts w:ascii="Times New Roman" w:hAnsi="Times New Roman" w:cs="Times New Roman"/>
              </w:rPr>
              <w:t>)</w:t>
            </w:r>
          </w:p>
        </w:tc>
      </w:tr>
      <w:tr w:rsidR="000B096B" w:rsidRPr="00075711" w14:paraId="2822C530" w14:textId="77777777" w:rsidTr="000B096B">
        <w:tc>
          <w:tcPr>
            <w:tcW w:w="3942" w:type="pct"/>
          </w:tcPr>
          <w:p w14:paraId="6388BB3E" w14:textId="77777777" w:rsidR="000B096B" w:rsidRPr="000B096B" w:rsidRDefault="000B096B" w:rsidP="000B096B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B096B">
              <w:rPr>
                <w:rFonts w:ascii="Times New Roman" w:hAnsi="Times New Roman" w:cs="Times New Roman"/>
                <w:b/>
                <w:bCs/>
              </w:rPr>
              <w:t xml:space="preserve">Департамент ремонта и технического надзора </w:t>
            </w:r>
          </w:p>
          <w:p w14:paraId="62CA4608" w14:textId="0F8436E2" w:rsidR="000B096B" w:rsidRPr="00E523BF" w:rsidRDefault="000B096B" w:rsidP="000B096B">
            <w:pPr>
              <w:pStyle w:val="a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капитальном, текущем ремонте и/или строительстве, реконструкции объектов недвижимого имущества, архитектурно-строительном проектировании)</w:t>
            </w:r>
          </w:p>
        </w:tc>
        <w:tc>
          <w:tcPr>
            <w:tcW w:w="1058" w:type="pct"/>
          </w:tcPr>
          <w:p w14:paraId="1DE71FE0" w14:textId="20DDD924" w:rsidR="000B096B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</w:t>
            </w:r>
            <w:r w:rsidRPr="00E20AD5">
              <w:rPr>
                <w:rFonts w:ascii="Times New Roman" w:hAnsi="Times New Roman" w:cs="Times New Roman"/>
              </w:rPr>
              <w:t>4й этаж</w:t>
            </w:r>
            <w:r>
              <w:rPr>
                <w:rFonts w:ascii="Times New Roman" w:hAnsi="Times New Roman" w:cs="Times New Roman"/>
              </w:rPr>
              <w:t>, ЛАК)</w:t>
            </w:r>
          </w:p>
          <w:p w14:paraId="04ED8C0F" w14:textId="56807382" w:rsidR="000B096B" w:rsidRPr="00E20AD5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E47A9">
              <w:rPr>
                <w:rFonts w:ascii="Times New Roman" w:hAnsi="Times New Roman" w:cs="Times New Roman"/>
              </w:rPr>
              <w:t>Политехническая ул., д. 29, лит. Ж</w:t>
            </w:r>
            <w:r w:rsidRPr="00E20A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0A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096B" w:rsidRPr="00075711" w14:paraId="14733B38" w14:textId="77777777" w:rsidTr="000B096B">
        <w:tc>
          <w:tcPr>
            <w:tcW w:w="3942" w:type="pct"/>
          </w:tcPr>
          <w:p w14:paraId="78967A11" w14:textId="77777777" w:rsidR="000B096B" w:rsidRPr="000B096B" w:rsidRDefault="000B096B" w:rsidP="000B096B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B096B">
              <w:rPr>
                <w:rFonts w:ascii="Times New Roman" w:hAnsi="Times New Roman" w:cs="Times New Roman"/>
                <w:b/>
                <w:bCs/>
              </w:rPr>
              <w:t>Департамент эксплуатационно-хозяйственных служб</w:t>
            </w:r>
          </w:p>
          <w:p w14:paraId="0FFF382C" w14:textId="3FD5C487" w:rsidR="000B096B" w:rsidRPr="00E523BF" w:rsidRDefault="000B096B" w:rsidP="000B096B">
            <w:pPr>
              <w:pStyle w:val="a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текущем ремонте в случае формирования заявки ДЭХС)</w:t>
            </w:r>
          </w:p>
        </w:tc>
        <w:tc>
          <w:tcPr>
            <w:tcW w:w="1058" w:type="pct"/>
          </w:tcPr>
          <w:p w14:paraId="4D1AB3DE" w14:textId="09A945C7" w:rsidR="000B096B" w:rsidRPr="00E20AD5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E47A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1й этаж, ЛАК </w:t>
            </w:r>
            <w:r w:rsidRPr="002E47A9">
              <w:rPr>
                <w:rFonts w:ascii="Times New Roman" w:hAnsi="Times New Roman" w:cs="Times New Roman"/>
              </w:rPr>
              <w:t xml:space="preserve">Политехническая ул., д. 29, лит. Ж </w:t>
            </w:r>
          </w:p>
        </w:tc>
      </w:tr>
      <w:tr w:rsidR="000B096B" w:rsidRPr="00075711" w14:paraId="174B4099" w14:textId="77777777" w:rsidTr="000B096B">
        <w:tc>
          <w:tcPr>
            <w:tcW w:w="3942" w:type="pct"/>
          </w:tcPr>
          <w:p w14:paraId="0C6DCF80" w14:textId="77777777" w:rsidR="000B096B" w:rsidRPr="000B096B" w:rsidRDefault="000B096B" w:rsidP="000B096B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B096B">
              <w:rPr>
                <w:rFonts w:ascii="Times New Roman" w:hAnsi="Times New Roman" w:cs="Times New Roman"/>
                <w:b/>
                <w:bCs/>
              </w:rPr>
              <w:t xml:space="preserve">Департамент инженерных служб </w:t>
            </w:r>
          </w:p>
          <w:p w14:paraId="3BF13950" w14:textId="6BBE1952" w:rsidR="000B096B" w:rsidRPr="00E523BF" w:rsidRDefault="000B096B" w:rsidP="000B096B">
            <w:pPr>
              <w:pStyle w:val="a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закупке электрооборудования, выполнении ремонтных работ, ремонте инженерного оборудования, монтаже систем автоматической противопожарной защиты, систем видеонаблюдения, систем управления контроля доступом, систем оповещения, охранной сигнализации и пр.)</w:t>
            </w:r>
          </w:p>
        </w:tc>
        <w:tc>
          <w:tcPr>
            <w:tcW w:w="1058" w:type="pct"/>
          </w:tcPr>
          <w:p w14:paraId="303079D8" w14:textId="77777777" w:rsidR="000B096B" w:rsidRPr="00E20AD5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416 В</w:t>
            </w:r>
          </w:p>
          <w:p w14:paraId="4EBF2DC2" w14:textId="77777777" w:rsidR="000B096B" w:rsidRPr="00E20AD5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(1й УК</w:t>
            </w:r>
            <w:r>
              <w:rPr>
                <w:rFonts w:ascii="Times New Roman" w:hAnsi="Times New Roman" w:cs="Times New Roman"/>
              </w:rPr>
              <w:t>, 4й этаж</w:t>
            </w:r>
            <w:r w:rsidRPr="00E20AD5">
              <w:rPr>
                <w:rFonts w:ascii="Times New Roman" w:hAnsi="Times New Roman" w:cs="Times New Roman"/>
              </w:rPr>
              <w:t>)</w:t>
            </w:r>
          </w:p>
        </w:tc>
      </w:tr>
      <w:tr w:rsidR="000B096B" w:rsidRPr="00075711" w14:paraId="11D625E4" w14:textId="77777777" w:rsidTr="000B096B">
        <w:tc>
          <w:tcPr>
            <w:tcW w:w="3942" w:type="pct"/>
          </w:tcPr>
          <w:p w14:paraId="480994D2" w14:textId="77777777" w:rsidR="000B096B" w:rsidRPr="000B096B" w:rsidRDefault="000B096B" w:rsidP="000B096B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B096B">
              <w:rPr>
                <w:rFonts w:ascii="Times New Roman" w:hAnsi="Times New Roman" w:cs="Times New Roman"/>
                <w:b/>
                <w:bCs/>
              </w:rPr>
              <w:t>Проректор по информационным технологиям и цифровой трансформации</w:t>
            </w:r>
          </w:p>
          <w:p w14:paraId="5B35B75C" w14:textId="329F2052" w:rsidR="000B096B" w:rsidRPr="00E523BF" w:rsidRDefault="000B096B" w:rsidP="000B096B">
            <w:pPr>
              <w:pStyle w:val="a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закупке программного обеспечения, цифровых сервисов, автоматизированных систем, систем и средств защиты информации, мультимедийного оборудования, сетевого и серверного оборудования, строительных и ремонтно-восстановительных работ, в части информационных технологий, демонтажу, монтажу и модернизации структурированной кабельной системы)</w:t>
            </w:r>
          </w:p>
        </w:tc>
        <w:tc>
          <w:tcPr>
            <w:tcW w:w="1058" w:type="pct"/>
          </w:tcPr>
          <w:p w14:paraId="36C82169" w14:textId="77777777" w:rsidR="000B096B" w:rsidRPr="00E20AD5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НИК,</w:t>
            </w:r>
          </w:p>
          <w:p w14:paraId="36B67C95" w14:textId="77777777" w:rsidR="000B096B" w:rsidRPr="00E20AD5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А 1.23</w:t>
            </w:r>
          </w:p>
        </w:tc>
      </w:tr>
      <w:tr w:rsidR="006C1D10" w:rsidRPr="00075711" w14:paraId="6C2AF346" w14:textId="77777777" w:rsidTr="000B096B">
        <w:tc>
          <w:tcPr>
            <w:tcW w:w="3942" w:type="pct"/>
          </w:tcPr>
          <w:p w14:paraId="5F78536C" w14:textId="77777777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Центр интеллектуальной собственности и трансфера технологий</w:t>
            </w:r>
            <w:r w:rsidRPr="00075711">
              <w:rPr>
                <w:rFonts w:ascii="Times New Roman" w:hAnsi="Times New Roman" w:cs="Times New Roman"/>
              </w:rPr>
              <w:t xml:space="preserve"> </w:t>
            </w: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закупке НИР, НИОКР, информационно-рекламных материалов, проектирования и т.п.)</w:t>
            </w:r>
          </w:p>
        </w:tc>
        <w:tc>
          <w:tcPr>
            <w:tcW w:w="1058" w:type="pct"/>
          </w:tcPr>
          <w:p w14:paraId="6F49A3BB" w14:textId="77777777" w:rsidR="000B096B" w:rsidRDefault="000B096B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-</w:t>
            </w:r>
            <w:r w:rsidRPr="00E20AD5">
              <w:rPr>
                <w:rFonts w:ascii="Times New Roman" w:hAnsi="Times New Roman" w:cs="Times New Roman"/>
              </w:rPr>
              <w:t>3.19</w:t>
            </w:r>
          </w:p>
          <w:p w14:paraId="002A271B" w14:textId="6B5E5586" w:rsidR="006C1D10" w:rsidRPr="00E20AD5" w:rsidRDefault="006C1D10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НИК</w:t>
            </w:r>
          </w:p>
        </w:tc>
      </w:tr>
      <w:tr w:rsidR="006C1D10" w:rsidRPr="00075711" w14:paraId="34EDFA4B" w14:textId="77777777" w:rsidTr="000B096B">
        <w:tc>
          <w:tcPr>
            <w:tcW w:w="3942" w:type="pct"/>
          </w:tcPr>
          <w:p w14:paraId="46C3B4AC" w14:textId="77777777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Отдел охраны окружающей среды</w:t>
            </w:r>
          </w:p>
          <w:p w14:paraId="5CF71674" w14:textId="77777777" w:rsidR="006C1D10" w:rsidRPr="00E523BF" w:rsidRDefault="006C1D10" w:rsidP="00D20C8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E523B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523B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услуги по сбору, транспортированию, утилизации, обезвреживанию, размещению отходов)</w:t>
            </w:r>
          </w:p>
        </w:tc>
        <w:tc>
          <w:tcPr>
            <w:tcW w:w="1058" w:type="pct"/>
          </w:tcPr>
          <w:p w14:paraId="0E255688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205,</w:t>
            </w:r>
          </w:p>
          <w:p w14:paraId="49755295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(4й УК, 2й этаж)</w:t>
            </w:r>
          </w:p>
        </w:tc>
      </w:tr>
      <w:tr w:rsidR="006C1D10" w:rsidRPr="00075711" w14:paraId="0BE50442" w14:textId="77777777" w:rsidTr="000B096B">
        <w:tc>
          <w:tcPr>
            <w:tcW w:w="3942" w:type="pct"/>
          </w:tcPr>
          <w:p w14:paraId="28A7D2C2" w14:textId="77777777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Управление гражданской безопасности /</w:t>
            </w:r>
          </w:p>
          <w:p w14:paraId="494D2934" w14:textId="77777777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Отдел пожарной профилактики</w:t>
            </w:r>
          </w:p>
          <w:p w14:paraId="303289BB" w14:textId="77777777" w:rsidR="006C1D10" w:rsidRPr="00E523BF" w:rsidRDefault="006C1D10" w:rsidP="00D20C8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sz w:val="18"/>
                <w:szCs w:val="18"/>
              </w:rPr>
              <w:t>(при проектировании, монтаже или техническом обслуживании систем автоматической противопожарной защиты, систем видеонаблюдения, систем управления контроля доступом, систем оповещения, охранной сигнализации; иные закупки в части соблюдения требований безопасности)</w:t>
            </w:r>
          </w:p>
        </w:tc>
        <w:tc>
          <w:tcPr>
            <w:tcW w:w="1058" w:type="pct"/>
          </w:tcPr>
          <w:p w14:paraId="1DDA9C9C" w14:textId="77777777" w:rsidR="006C1D10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424 А (1й УК</w:t>
            </w:r>
            <w:r>
              <w:rPr>
                <w:rFonts w:ascii="Times New Roman" w:hAnsi="Times New Roman" w:cs="Times New Roman"/>
              </w:rPr>
              <w:t xml:space="preserve"> 4й этаж</w:t>
            </w:r>
            <w:r w:rsidRPr="00E20A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/</w:t>
            </w:r>
            <w:r w:rsidRPr="00E20AD5">
              <w:rPr>
                <w:rFonts w:ascii="Times New Roman" w:hAnsi="Times New Roman" w:cs="Times New Roman"/>
              </w:rPr>
              <w:t xml:space="preserve"> </w:t>
            </w:r>
          </w:p>
          <w:p w14:paraId="66B6BFB2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 xml:space="preserve">ОПП (2й </w:t>
            </w:r>
            <w:proofErr w:type="spellStart"/>
            <w:r w:rsidRPr="00E20AD5">
              <w:rPr>
                <w:rFonts w:ascii="Times New Roman" w:hAnsi="Times New Roman" w:cs="Times New Roman"/>
              </w:rPr>
              <w:t>проф.корп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E20AD5">
              <w:rPr>
                <w:rFonts w:ascii="Times New Roman" w:hAnsi="Times New Roman" w:cs="Times New Roman"/>
              </w:rPr>
              <w:t>)</w:t>
            </w:r>
          </w:p>
        </w:tc>
      </w:tr>
      <w:tr w:rsidR="006C1D10" w:rsidRPr="00075711" w14:paraId="02D16BA9" w14:textId="77777777" w:rsidTr="000B096B">
        <w:tc>
          <w:tcPr>
            <w:tcW w:w="3942" w:type="pct"/>
          </w:tcPr>
          <w:p w14:paraId="6BE0FD5D" w14:textId="381D7083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Иные согласования (при необходимости</w:t>
            </w:r>
            <w:r w:rsidR="00BE46AF">
              <w:rPr>
                <w:rFonts w:ascii="Times New Roman" w:hAnsi="Times New Roman" w:cs="Times New Roman"/>
                <w:b/>
                <w:bCs/>
              </w:rPr>
              <w:t xml:space="preserve">, в соответствии с локальными </w:t>
            </w:r>
            <w:r w:rsidR="00E523BF">
              <w:rPr>
                <w:rFonts w:ascii="Times New Roman" w:hAnsi="Times New Roman" w:cs="Times New Roman"/>
                <w:b/>
                <w:bCs/>
              </w:rPr>
              <w:t xml:space="preserve">нормативными </w:t>
            </w:r>
            <w:r w:rsidR="00BE46AF">
              <w:rPr>
                <w:rFonts w:ascii="Times New Roman" w:hAnsi="Times New Roman" w:cs="Times New Roman"/>
                <w:b/>
                <w:bCs/>
              </w:rPr>
              <w:t xml:space="preserve">актами </w:t>
            </w:r>
            <w:proofErr w:type="spellStart"/>
            <w:r w:rsidR="00BE46AF">
              <w:rPr>
                <w:rFonts w:ascii="Times New Roman" w:hAnsi="Times New Roman" w:cs="Times New Roman"/>
                <w:b/>
                <w:bCs/>
              </w:rPr>
              <w:t>СПбПУ</w:t>
            </w:r>
            <w:proofErr w:type="spellEnd"/>
            <w:r w:rsidR="00BE46A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58" w:type="pct"/>
          </w:tcPr>
          <w:p w14:paraId="3164CB21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98FED0" w14:textId="13202C7B" w:rsidR="006C1D10" w:rsidRPr="00E523BF" w:rsidRDefault="006C1D10" w:rsidP="00E523BF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23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ВАЖНО! </w:t>
      </w:r>
    </w:p>
    <w:p w14:paraId="19745465" w14:textId="31D4BB0B" w:rsidR="006C1D10" w:rsidRPr="009A674E" w:rsidRDefault="006C1D10" w:rsidP="00E523BF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9A674E">
        <w:rPr>
          <w:rFonts w:ascii="Times New Roman" w:hAnsi="Times New Roman" w:cs="Times New Roman"/>
          <w:i/>
          <w:iCs/>
          <w:sz w:val="20"/>
          <w:szCs w:val="20"/>
        </w:rPr>
        <w:t xml:space="preserve">С целью оптимизации закупочной деятельности рекомендуется учитывать в работе важность формирования полного комплекта документов для осуществления закупки товаров, работ, услуг и наличия всех согласований в соответствии с локальными актами университета. </w:t>
      </w:r>
      <w:r w:rsidRPr="009A67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Состав комплекта документов</w:t>
      </w:r>
      <w:r w:rsidRPr="009A674E">
        <w:rPr>
          <w:rFonts w:ascii="Times New Roman" w:hAnsi="Times New Roman" w:cs="Times New Roman"/>
          <w:i/>
          <w:iCs/>
          <w:sz w:val="20"/>
          <w:szCs w:val="20"/>
        </w:rPr>
        <w:t xml:space="preserve">, необходимых для закупки, определяется </w:t>
      </w:r>
      <w:r w:rsidRPr="009A67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 зависимости от способа закупки</w:t>
      </w:r>
      <w:r w:rsidR="003E04E7" w:rsidRPr="009A674E">
        <w:rPr>
          <w:rFonts w:ascii="Times New Roman" w:hAnsi="Times New Roman" w:cs="Times New Roman"/>
          <w:i/>
          <w:iCs/>
          <w:sz w:val="20"/>
          <w:szCs w:val="20"/>
        </w:rPr>
        <w:t xml:space="preserve"> (информация размещена в Административном каталоге в разделе Контрактная служба). </w:t>
      </w:r>
    </w:p>
    <w:p w14:paraId="09AEE71E" w14:textId="10E9DB30" w:rsidR="000B096B" w:rsidRPr="009A674E" w:rsidRDefault="006C1D10" w:rsidP="00E523BF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9A674E">
        <w:rPr>
          <w:rFonts w:ascii="Times New Roman" w:hAnsi="Times New Roman" w:cs="Times New Roman"/>
          <w:i/>
          <w:iCs/>
          <w:sz w:val="20"/>
          <w:szCs w:val="20"/>
        </w:rPr>
        <w:t xml:space="preserve">Для своевременного удовлетворения потребностей в закупке товаров, работ, услуг для нужд структурных подразделений </w:t>
      </w:r>
      <w:proofErr w:type="spellStart"/>
      <w:r w:rsidRPr="009A674E">
        <w:rPr>
          <w:rFonts w:ascii="Times New Roman" w:hAnsi="Times New Roman" w:cs="Times New Roman"/>
          <w:i/>
          <w:iCs/>
          <w:sz w:val="20"/>
          <w:szCs w:val="20"/>
        </w:rPr>
        <w:t>СПбПУ</w:t>
      </w:r>
      <w:proofErr w:type="spellEnd"/>
      <w:r w:rsidRPr="009A674E">
        <w:rPr>
          <w:rFonts w:ascii="Times New Roman" w:hAnsi="Times New Roman" w:cs="Times New Roman"/>
          <w:i/>
          <w:iCs/>
          <w:sz w:val="20"/>
          <w:szCs w:val="20"/>
        </w:rPr>
        <w:t xml:space="preserve"> необходимо учитывать регламентированные </w:t>
      </w:r>
      <w:r w:rsidRPr="009A67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сроки проведения закупочных процедур</w:t>
      </w:r>
      <w:r w:rsidRPr="009A674E">
        <w:rPr>
          <w:rFonts w:ascii="Times New Roman" w:hAnsi="Times New Roman" w:cs="Times New Roman"/>
          <w:i/>
          <w:iCs/>
          <w:sz w:val="20"/>
          <w:szCs w:val="20"/>
        </w:rPr>
        <w:t xml:space="preserve"> (информация размещена в Административном каталоге в разделе Контрактная служба). </w:t>
      </w:r>
    </w:p>
    <w:sectPr w:rsidR="000B096B" w:rsidRPr="009A674E" w:rsidSect="00D02E8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BAD23CA"/>
    <w:multiLevelType w:val="hybridMultilevel"/>
    <w:tmpl w:val="6240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22BE"/>
    <w:multiLevelType w:val="hybridMultilevel"/>
    <w:tmpl w:val="254EA4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21E61"/>
    <w:multiLevelType w:val="hybridMultilevel"/>
    <w:tmpl w:val="42C62C2E"/>
    <w:lvl w:ilvl="0" w:tplc="B9A68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4CB4"/>
    <w:multiLevelType w:val="hybridMultilevel"/>
    <w:tmpl w:val="AD7271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30B5E"/>
    <w:multiLevelType w:val="hybridMultilevel"/>
    <w:tmpl w:val="8B28F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475EF"/>
    <w:multiLevelType w:val="hybridMultilevel"/>
    <w:tmpl w:val="53983F9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C4B08"/>
    <w:multiLevelType w:val="hybridMultilevel"/>
    <w:tmpl w:val="4E3E09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4D"/>
    <w:rsid w:val="00010633"/>
    <w:rsid w:val="00027AC9"/>
    <w:rsid w:val="00075711"/>
    <w:rsid w:val="000B096B"/>
    <w:rsid w:val="000C1746"/>
    <w:rsid w:val="000D224D"/>
    <w:rsid w:val="000D6ED7"/>
    <w:rsid w:val="0010640D"/>
    <w:rsid w:val="00112382"/>
    <w:rsid w:val="0011317E"/>
    <w:rsid w:val="00143B5A"/>
    <w:rsid w:val="00143BFE"/>
    <w:rsid w:val="00181814"/>
    <w:rsid w:val="001B2762"/>
    <w:rsid w:val="001F6405"/>
    <w:rsid w:val="001F70AB"/>
    <w:rsid w:val="00204DE3"/>
    <w:rsid w:val="00213675"/>
    <w:rsid w:val="0022337E"/>
    <w:rsid w:val="00262C12"/>
    <w:rsid w:val="002651FC"/>
    <w:rsid w:val="00276CC7"/>
    <w:rsid w:val="00293581"/>
    <w:rsid w:val="00293644"/>
    <w:rsid w:val="002A7302"/>
    <w:rsid w:val="002A767B"/>
    <w:rsid w:val="002D52C7"/>
    <w:rsid w:val="002E2ABA"/>
    <w:rsid w:val="002E425E"/>
    <w:rsid w:val="002E47A9"/>
    <w:rsid w:val="002E4E2E"/>
    <w:rsid w:val="002E6A98"/>
    <w:rsid w:val="00346FAD"/>
    <w:rsid w:val="0038355F"/>
    <w:rsid w:val="003869EF"/>
    <w:rsid w:val="00387DE6"/>
    <w:rsid w:val="00395C6D"/>
    <w:rsid w:val="003B1AB5"/>
    <w:rsid w:val="003B5492"/>
    <w:rsid w:val="003E04E7"/>
    <w:rsid w:val="003E2891"/>
    <w:rsid w:val="0040520F"/>
    <w:rsid w:val="00407A9F"/>
    <w:rsid w:val="0041752B"/>
    <w:rsid w:val="004759F0"/>
    <w:rsid w:val="004B6AAD"/>
    <w:rsid w:val="004D2190"/>
    <w:rsid w:val="004D2A52"/>
    <w:rsid w:val="004E6DEF"/>
    <w:rsid w:val="005120B2"/>
    <w:rsid w:val="005175E1"/>
    <w:rsid w:val="005907C5"/>
    <w:rsid w:val="005B3BEA"/>
    <w:rsid w:val="005C38BC"/>
    <w:rsid w:val="005C6824"/>
    <w:rsid w:val="005C6B9B"/>
    <w:rsid w:val="005E6C07"/>
    <w:rsid w:val="005E70E3"/>
    <w:rsid w:val="0062035A"/>
    <w:rsid w:val="00641197"/>
    <w:rsid w:val="00646660"/>
    <w:rsid w:val="006C1D10"/>
    <w:rsid w:val="006D0BB1"/>
    <w:rsid w:val="006E3507"/>
    <w:rsid w:val="006E5D88"/>
    <w:rsid w:val="006F536E"/>
    <w:rsid w:val="0070383D"/>
    <w:rsid w:val="00726EDF"/>
    <w:rsid w:val="00727DDD"/>
    <w:rsid w:val="00737E10"/>
    <w:rsid w:val="007B1F66"/>
    <w:rsid w:val="007D2696"/>
    <w:rsid w:val="0080257F"/>
    <w:rsid w:val="00870E2A"/>
    <w:rsid w:val="00887F6F"/>
    <w:rsid w:val="008E6C81"/>
    <w:rsid w:val="009820C7"/>
    <w:rsid w:val="009A674E"/>
    <w:rsid w:val="009F3A2D"/>
    <w:rsid w:val="009F7319"/>
    <w:rsid w:val="00A13CF7"/>
    <w:rsid w:val="00A147D5"/>
    <w:rsid w:val="00A738BC"/>
    <w:rsid w:val="00AA13E3"/>
    <w:rsid w:val="00AA377D"/>
    <w:rsid w:val="00AE0174"/>
    <w:rsid w:val="00AF1784"/>
    <w:rsid w:val="00B019CA"/>
    <w:rsid w:val="00B034B0"/>
    <w:rsid w:val="00B1649E"/>
    <w:rsid w:val="00B32943"/>
    <w:rsid w:val="00B519E2"/>
    <w:rsid w:val="00B65C4D"/>
    <w:rsid w:val="00B71E2A"/>
    <w:rsid w:val="00B80904"/>
    <w:rsid w:val="00B85D8B"/>
    <w:rsid w:val="00BA1733"/>
    <w:rsid w:val="00BB4494"/>
    <w:rsid w:val="00BB5666"/>
    <w:rsid w:val="00BB5B7E"/>
    <w:rsid w:val="00BE46AF"/>
    <w:rsid w:val="00C83540"/>
    <w:rsid w:val="00C90DE3"/>
    <w:rsid w:val="00D02E89"/>
    <w:rsid w:val="00D478B8"/>
    <w:rsid w:val="00D745CC"/>
    <w:rsid w:val="00DA2A8D"/>
    <w:rsid w:val="00DD2D96"/>
    <w:rsid w:val="00DE33EA"/>
    <w:rsid w:val="00DF5A76"/>
    <w:rsid w:val="00E17160"/>
    <w:rsid w:val="00E20AD5"/>
    <w:rsid w:val="00E45588"/>
    <w:rsid w:val="00E523BF"/>
    <w:rsid w:val="00E524E4"/>
    <w:rsid w:val="00E66A49"/>
    <w:rsid w:val="00E906EB"/>
    <w:rsid w:val="00EA7EF2"/>
    <w:rsid w:val="00EC2BFC"/>
    <w:rsid w:val="00ED02C5"/>
    <w:rsid w:val="00F241B3"/>
    <w:rsid w:val="00F46960"/>
    <w:rsid w:val="00F5371B"/>
    <w:rsid w:val="00F5729C"/>
    <w:rsid w:val="00FA10F3"/>
    <w:rsid w:val="00FB0C69"/>
    <w:rsid w:val="00FD1446"/>
    <w:rsid w:val="00FD495F"/>
    <w:rsid w:val="00FE26A4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A277"/>
  <w15:chartTrackingRefBased/>
  <w15:docId w15:val="{31BFFFD7-A9CB-43B1-BCBC-4106D031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aliases w:val="Дополнительный"/>
    <w:basedOn w:val="a"/>
    <w:next w:val="a0"/>
    <w:link w:val="40"/>
    <w:uiPriority w:val="9"/>
    <w:qFormat/>
    <w:rsid w:val="000B096B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E2ABA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2E2ABA"/>
    <w:rPr>
      <w:color w:val="605E5C"/>
      <w:shd w:val="clear" w:color="auto" w:fill="E1DFDD"/>
    </w:rPr>
  </w:style>
  <w:style w:type="table" w:styleId="a6">
    <w:name w:val="Table Grid"/>
    <w:basedOn w:val="a2"/>
    <w:uiPriority w:val="59"/>
    <w:rsid w:val="0098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A377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75711"/>
    <w:pPr>
      <w:ind w:left="720"/>
      <w:contextualSpacing/>
    </w:pPr>
  </w:style>
  <w:style w:type="character" w:customStyle="1" w:styleId="40">
    <w:name w:val="Заголовок 4 Знак"/>
    <w:aliases w:val="Дополнительный Знак"/>
    <w:basedOn w:val="a1"/>
    <w:link w:val="4"/>
    <w:uiPriority w:val="9"/>
    <w:rsid w:val="000B096B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0B096B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0B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Любутина Наталья Петровна</dc:creator>
  <cp:keywords/>
  <dc:description/>
  <cp:lastModifiedBy>Прилуцкая Анна Яковлевна</cp:lastModifiedBy>
  <cp:revision>51</cp:revision>
  <cp:lastPrinted>2026-04-14T13:06:00Z</cp:lastPrinted>
  <dcterms:created xsi:type="dcterms:W3CDTF">2024-04-03T11:07:00Z</dcterms:created>
  <dcterms:modified xsi:type="dcterms:W3CDTF">2026-04-14T13:43:00Z</dcterms:modified>
</cp:coreProperties>
</file>