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5CD73" w14:textId="2820E232" w:rsidR="00887F6F" w:rsidRPr="00AA377D" w:rsidRDefault="00FE26A4" w:rsidP="00AA377D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377D">
        <w:rPr>
          <w:rFonts w:ascii="Times New Roman" w:hAnsi="Times New Roman" w:cs="Times New Roman"/>
          <w:b/>
          <w:bCs/>
          <w:sz w:val="28"/>
          <w:szCs w:val="28"/>
        </w:rPr>
        <w:t>Информационное письмо</w:t>
      </w:r>
    </w:p>
    <w:p w14:paraId="4760B83F" w14:textId="10926498" w:rsidR="0038355F" w:rsidRPr="00AA377D" w:rsidRDefault="0038355F" w:rsidP="00AA377D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377D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AA377D" w:rsidRPr="00AA377D">
        <w:rPr>
          <w:rFonts w:ascii="Times New Roman" w:hAnsi="Times New Roman" w:cs="Times New Roman"/>
          <w:b/>
          <w:bCs/>
          <w:sz w:val="28"/>
          <w:szCs w:val="28"/>
        </w:rPr>
        <w:t xml:space="preserve">порядке </w:t>
      </w:r>
      <w:r w:rsidRPr="00AA377D">
        <w:rPr>
          <w:rFonts w:ascii="Times New Roman" w:hAnsi="Times New Roman" w:cs="Times New Roman"/>
          <w:b/>
          <w:bCs/>
          <w:sz w:val="28"/>
          <w:szCs w:val="28"/>
        </w:rPr>
        <w:t>подготовк</w:t>
      </w:r>
      <w:r w:rsidR="00AA377D" w:rsidRPr="00AA377D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AA377D">
        <w:rPr>
          <w:rFonts w:ascii="Times New Roman" w:hAnsi="Times New Roman" w:cs="Times New Roman"/>
          <w:b/>
          <w:bCs/>
          <w:sz w:val="28"/>
          <w:szCs w:val="28"/>
        </w:rPr>
        <w:t xml:space="preserve"> и согласовани</w:t>
      </w:r>
      <w:r w:rsidR="00AA377D" w:rsidRPr="00AA377D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AA377D">
        <w:rPr>
          <w:rFonts w:ascii="Times New Roman" w:hAnsi="Times New Roman" w:cs="Times New Roman"/>
          <w:b/>
          <w:bCs/>
          <w:sz w:val="28"/>
          <w:szCs w:val="28"/>
        </w:rPr>
        <w:t xml:space="preserve"> заявки для размещения закупки</w:t>
      </w:r>
    </w:p>
    <w:p w14:paraId="6F524241" w14:textId="77777777" w:rsidR="00B85D8B" w:rsidRDefault="00AA377D" w:rsidP="00AA377D">
      <w:pPr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</w:r>
    </w:p>
    <w:p w14:paraId="4FFC8BC7" w14:textId="639E09A0" w:rsidR="009820C7" w:rsidRDefault="00F46960" w:rsidP="00AA377D">
      <w:pPr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</w:r>
      <w:r w:rsidR="009820C7">
        <w:rPr>
          <w:rFonts w:ascii="Times New Roman" w:hAnsi="Times New Roman"/>
          <w:sz w:val="28"/>
          <w:szCs w:val="28"/>
          <w:lang w:eastAsia="zh-CN"/>
        </w:rPr>
        <w:t>Инициатор закупки оформляет Заявку для размещения закупки в соответствии с локальными актами Университета и шаблоном заявки, размещенным на сайте Университета в Административном каталоге в разделе Контрактная служба.</w:t>
      </w:r>
    </w:p>
    <w:p w14:paraId="632C9617" w14:textId="3F74020A" w:rsidR="0038355F" w:rsidRDefault="00181814" w:rsidP="00AA377D">
      <w:pPr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>В зависимости от способа закупки определ</w:t>
      </w:r>
      <w:r w:rsidR="0041752B">
        <w:rPr>
          <w:rFonts w:ascii="Times New Roman" w:hAnsi="Times New Roman"/>
          <w:sz w:val="28"/>
          <w:szCs w:val="28"/>
          <w:lang w:eastAsia="zh-CN"/>
        </w:rPr>
        <w:t>яется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B85D8B">
        <w:rPr>
          <w:rFonts w:ascii="Times New Roman" w:hAnsi="Times New Roman"/>
          <w:b/>
          <w:bCs/>
          <w:sz w:val="28"/>
          <w:szCs w:val="28"/>
          <w:lang w:eastAsia="zh-CN"/>
        </w:rPr>
        <w:t xml:space="preserve">состав </w:t>
      </w:r>
      <w:r w:rsidR="00B85D8B" w:rsidRPr="00B85D8B">
        <w:rPr>
          <w:rFonts w:ascii="Times New Roman" w:hAnsi="Times New Roman"/>
          <w:b/>
          <w:bCs/>
          <w:sz w:val="28"/>
          <w:szCs w:val="28"/>
          <w:lang w:eastAsia="zh-CN"/>
        </w:rPr>
        <w:t>комплекта</w:t>
      </w:r>
      <w:r w:rsidRPr="00B85D8B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документов</w:t>
      </w:r>
      <w:r>
        <w:rPr>
          <w:rFonts w:ascii="Times New Roman" w:hAnsi="Times New Roman"/>
          <w:sz w:val="28"/>
          <w:szCs w:val="28"/>
          <w:lang w:eastAsia="zh-CN"/>
        </w:rPr>
        <w:t>, необходимых для закупки: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939"/>
        <w:gridCol w:w="5405"/>
      </w:tblGrid>
      <w:tr w:rsidR="005120B2" w14:paraId="47F698DB" w14:textId="77777777" w:rsidTr="00B85D8B">
        <w:tc>
          <w:tcPr>
            <w:tcW w:w="2108" w:type="pct"/>
          </w:tcPr>
          <w:p w14:paraId="1466FB76" w14:textId="75F510BE" w:rsidR="009820C7" w:rsidRDefault="009820C7" w:rsidP="009820C7">
            <w:pPr>
              <w:tabs>
                <w:tab w:val="left" w:pos="1276"/>
              </w:tabs>
              <w:suppressAutoHyphens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Конкурентная и неконкурентная закупка</w:t>
            </w:r>
          </w:p>
        </w:tc>
        <w:tc>
          <w:tcPr>
            <w:tcW w:w="2892" w:type="pct"/>
          </w:tcPr>
          <w:p w14:paraId="4DC98B6C" w14:textId="4230D3CF" w:rsidR="009820C7" w:rsidRDefault="009820C7" w:rsidP="009820C7">
            <w:pPr>
              <w:tabs>
                <w:tab w:val="left" w:pos="1276"/>
              </w:tabs>
              <w:suppressAutoHyphens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Закупка у единственного поставщика, подрядчика, исполнителя</w:t>
            </w:r>
          </w:p>
        </w:tc>
      </w:tr>
      <w:tr w:rsidR="009820C7" w14:paraId="79DAED0B" w14:textId="77777777" w:rsidTr="00B85D8B">
        <w:trPr>
          <w:trHeight w:val="4749"/>
        </w:trPr>
        <w:tc>
          <w:tcPr>
            <w:tcW w:w="2108" w:type="pct"/>
          </w:tcPr>
          <w:p w14:paraId="6A3C9F39" w14:textId="269E1C81" w:rsidR="005120B2" w:rsidRPr="005120B2" w:rsidRDefault="005120B2" w:rsidP="00204DE3">
            <w:pPr>
              <w:tabs>
                <w:tab w:val="left" w:pos="1276"/>
              </w:tabs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r w:rsidRPr="005120B2">
              <w:rPr>
                <w:rFonts w:ascii="Times New Roman" w:hAnsi="Times New Roman"/>
                <w:sz w:val="24"/>
                <w:szCs w:val="24"/>
                <w:lang w:eastAsia="zh-CN"/>
              </w:rPr>
              <w:t>Заявка для размещения закупки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(заполненный бланк</w:t>
            </w:r>
            <w:r w:rsidR="00181814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заявки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181814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 xml:space="preserve">с </w:t>
            </w:r>
            <w:r w:rsidR="00D745CC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необходимыми</w:t>
            </w:r>
            <w:r w:rsidR="00181814" w:rsidRPr="00181814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181814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согласован</w:t>
            </w:r>
            <w:r w:rsidR="00181814" w:rsidRPr="00181814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и</w:t>
            </w:r>
            <w:r w:rsidR="00D745CC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ями</w:t>
            </w:r>
            <w:r w:rsidR="00181814" w:rsidRPr="00181814">
              <w:rPr>
                <w:rFonts w:ascii="Times New Roman" w:hAnsi="Times New Roman"/>
                <w:sz w:val="24"/>
                <w:szCs w:val="24"/>
                <w:lang w:eastAsia="zh-CN"/>
              </w:rPr>
              <w:t>)</w:t>
            </w:r>
            <w:r w:rsidRPr="005120B2">
              <w:rPr>
                <w:rFonts w:ascii="Times New Roman" w:hAnsi="Times New Roman"/>
                <w:sz w:val="24"/>
                <w:szCs w:val="24"/>
                <w:lang w:eastAsia="zh-CN"/>
              </w:rPr>
              <w:t>;</w:t>
            </w:r>
          </w:p>
          <w:p w14:paraId="66782FF4" w14:textId="77777777" w:rsidR="005120B2" w:rsidRPr="005120B2" w:rsidRDefault="005120B2" w:rsidP="00204DE3">
            <w:pPr>
              <w:tabs>
                <w:tab w:val="left" w:pos="1276"/>
              </w:tabs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120B2">
              <w:rPr>
                <w:rFonts w:ascii="Times New Roman" w:hAnsi="Times New Roman"/>
                <w:sz w:val="24"/>
                <w:szCs w:val="24"/>
                <w:lang w:eastAsia="zh-CN"/>
              </w:rPr>
              <w:t>- расчет НМЦД;</w:t>
            </w:r>
          </w:p>
          <w:p w14:paraId="39B3320D" w14:textId="1BE5A878" w:rsidR="009820C7" w:rsidRPr="005120B2" w:rsidRDefault="005120B2" w:rsidP="00204DE3">
            <w:pPr>
              <w:tabs>
                <w:tab w:val="left" w:pos="1276"/>
              </w:tabs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120B2">
              <w:rPr>
                <w:rFonts w:ascii="Times New Roman" w:hAnsi="Times New Roman"/>
                <w:sz w:val="24"/>
                <w:szCs w:val="24"/>
                <w:lang w:eastAsia="zh-CN"/>
              </w:rPr>
              <w:t>-</w:t>
            </w:r>
            <w:r w:rsidR="00B85D8B">
              <w:rPr>
                <w:rFonts w:ascii="Times New Roman" w:hAnsi="Times New Roman"/>
                <w:sz w:val="24"/>
                <w:szCs w:val="24"/>
                <w:lang w:eastAsia="zh-CN"/>
              </w:rPr>
              <w:t> </w:t>
            </w:r>
            <w:r w:rsidRPr="005120B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коммерческие предложения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и/</w:t>
            </w:r>
            <w:r w:rsidRPr="005120B2">
              <w:rPr>
                <w:rFonts w:ascii="Times New Roman" w:hAnsi="Times New Roman"/>
                <w:sz w:val="24"/>
                <w:szCs w:val="24"/>
                <w:lang w:eastAsia="zh-CN"/>
              </w:rPr>
              <w:t>или локальный сметный расчет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(</w:t>
            </w:r>
            <w:r w:rsidRPr="005120B2">
              <w:rPr>
                <w:rFonts w:ascii="Times New Roman" w:hAnsi="Times New Roman"/>
                <w:sz w:val="24"/>
                <w:szCs w:val="24"/>
                <w:lang w:eastAsia="zh-CN"/>
              </w:rPr>
              <w:t>ины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е</w:t>
            </w:r>
            <w:r w:rsidRPr="005120B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документ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ы, подтверждающие </w:t>
            </w:r>
            <w:r w:rsidRPr="005120B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обоснование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НМЦД)</w:t>
            </w:r>
            <w:r w:rsidRPr="005120B2">
              <w:rPr>
                <w:rFonts w:ascii="Times New Roman" w:hAnsi="Times New Roman"/>
                <w:sz w:val="24"/>
                <w:szCs w:val="24"/>
                <w:lang w:eastAsia="zh-CN"/>
              </w:rPr>
              <w:t>;</w:t>
            </w:r>
          </w:p>
          <w:p w14:paraId="7FDED349" w14:textId="468727DA" w:rsidR="00204DE3" w:rsidRDefault="005120B2" w:rsidP="00204DE3">
            <w:pPr>
              <w:tabs>
                <w:tab w:val="left" w:pos="1276"/>
              </w:tabs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-</w:t>
            </w:r>
            <w:r w:rsidR="00B85D8B">
              <w:rPr>
                <w:rFonts w:ascii="Times New Roman" w:hAnsi="Times New Roman"/>
                <w:sz w:val="24"/>
                <w:szCs w:val="24"/>
                <w:lang w:eastAsia="zh-CN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список</w:t>
            </w:r>
            <w:r w:rsidR="00B85D8B">
              <w:rPr>
                <w:rFonts w:ascii="Times New Roman" w:hAnsi="Times New Roman"/>
                <w:sz w:val="24"/>
                <w:szCs w:val="24"/>
                <w:lang w:eastAsia="zh-CN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потенциальных</w:t>
            </w:r>
            <w:r w:rsidR="00B85D8B">
              <w:rPr>
                <w:rFonts w:ascii="Times New Roman" w:hAnsi="Times New Roman"/>
                <w:sz w:val="24"/>
                <w:szCs w:val="24"/>
                <w:lang w:eastAsia="zh-CN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участников закупки (при закрытых процедурах)</w:t>
            </w:r>
            <w:r w:rsidR="00204DE3">
              <w:rPr>
                <w:rFonts w:ascii="Times New Roman" w:hAnsi="Times New Roman"/>
                <w:sz w:val="24"/>
                <w:szCs w:val="24"/>
                <w:lang w:eastAsia="zh-CN"/>
              </w:rPr>
              <w:t>;</w:t>
            </w:r>
          </w:p>
          <w:p w14:paraId="2435043A" w14:textId="7E85CC32" w:rsidR="00B85D8B" w:rsidRDefault="00204DE3" w:rsidP="00B85D8B">
            <w:pPr>
              <w:tabs>
                <w:tab w:val="left" w:pos="1276"/>
              </w:tabs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120B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-</w:t>
            </w:r>
            <w:r w:rsidR="00B85D8B">
              <w:rPr>
                <w:rFonts w:ascii="Times New Roman" w:hAnsi="Times New Roman"/>
                <w:sz w:val="24"/>
                <w:szCs w:val="24"/>
                <w:lang w:eastAsia="zh-CN"/>
              </w:rPr>
              <w:t> </w:t>
            </w:r>
            <w:r w:rsidRPr="005120B2">
              <w:rPr>
                <w:rFonts w:ascii="Times New Roman" w:hAnsi="Times New Roman"/>
                <w:sz w:val="24"/>
                <w:szCs w:val="24"/>
                <w:lang w:eastAsia="zh-CN"/>
              </w:rPr>
              <w:t>служебная записка (при необходимости);</w:t>
            </w:r>
            <w:r w:rsidR="00B85D8B" w:rsidRPr="005120B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</w:p>
          <w:p w14:paraId="3B242DDB" w14:textId="2F754073" w:rsidR="00204DE3" w:rsidRPr="005120B2" w:rsidRDefault="00B85D8B" w:rsidP="00B85D8B">
            <w:pPr>
              <w:tabs>
                <w:tab w:val="left" w:pos="1276"/>
              </w:tabs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120B2">
              <w:rPr>
                <w:rFonts w:ascii="Times New Roman" w:hAnsi="Times New Roman"/>
                <w:sz w:val="24"/>
                <w:szCs w:val="24"/>
                <w:lang w:eastAsia="zh-CN"/>
              </w:rPr>
              <w:t>- техническое задание на закупку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892" w:type="pct"/>
          </w:tcPr>
          <w:p w14:paraId="6D98673E" w14:textId="6C6B3D86" w:rsidR="00204DE3" w:rsidRPr="005120B2" w:rsidRDefault="005120B2" w:rsidP="00204DE3">
            <w:pPr>
              <w:tabs>
                <w:tab w:val="left" w:pos="1276"/>
              </w:tabs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- Заявка для размещения закупки</w:t>
            </w:r>
            <w:r w:rsidR="00204DE3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(заполненный бланк </w:t>
            </w:r>
            <w:r w:rsidR="0041752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заявки </w:t>
            </w:r>
            <w:r w:rsidR="00204DE3" w:rsidRPr="00181814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 xml:space="preserve">с </w:t>
            </w:r>
            <w:r w:rsidR="00E66A49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необходимыми согласованиями);</w:t>
            </w:r>
          </w:p>
          <w:p w14:paraId="1D8A50AD" w14:textId="0E5736B9" w:rsidR="005120B2" w:rsidRPr="005120B2" w:rsidRDefault="005120B2" w:rsidP="00204DE3">
            <w:pPr>
              <w:tabs>
                <w:tab w:val="left" w:pos="1276"/>
              </w:tabs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-</w:t>
            </w:r>
            <w:r w:rsidR="00B85D8B">
              <w:rPr>
                <w:rFonts w:ascii="Times New Roman" w:hAnsi="Times New Roman"/>
                <w:sz w:val="24"/>
                <w:szCs w:val="24"/>
                <w:lang w:eastAsia="zh-CN"/>
              </w:rPr>
              <w:t> </w:t>
            </w:r>
            <w:r w:rsidRPr="005120B2">
              <w:rPr>
                <w:rFonts w:ascii="Times New Roman" w:hAnsi="Times New Roman"/>
                <w:sz w:val="24"/>
                <w:szCs w:val="24"/>
                <w:lang w:eastAsia="zh-CN"/>
              </w:rPr>
              <w:t>справка-обоснование невозможности (нецелесообразности) проведения закупки иным способом (служебная записка)</w:t>
            </w:r>
            <w:r w:rsidR="00204DE3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с указанием конкретного пункта части 16 статьи 36 Положения о закупках)</w:t>
            </w:r>
            <w:r w:rsidRPr="005120B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, </w:t>
            </w:r>
          </w:p>
          <w:p w14:paraId="5E45C24E" w14:textId="68FEE431" w:rsidR="005120B2" w:rsidRPr="005120B2" w:rsidRDefault="005120B2" w:rsidP="00204DE3">
            <w:pPr>
              <w:tabs>
                <w:tab w:val="left" w:pos="1276"/>
              </w:tabs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-</w:t>
            </w:r>
            <w:r w:rsidR="00B85D8B">
              <w:rPr>
                <w:rFonts w:ascii="Times New Roman" w:hAnsi="Times New Roman"/>
                <w:sz w:val="24"/>
                <w:szCs w:val="24"/>
                <w:lang w:eastAsia="zh-CN"/>
              </w:rPr>
              <w:t> </w:t>
            </w:r>
            <w:r w:rsidRPr="005120B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протокол комиссии соответствующего структурного подразделения по рассмотрению обоснованности и правомерности закупок у единственного поставщика (подрядчика, исполнителя), </w:t>
            </w:r>
          </w:p>
          <w:p w14:paraId="24164D1A" w14:textId="2DE81737" w:rsidR="005120B2" w:rsidRDefault="005120B2" w:rsidP="00204DE3">
            <w:pPr>
              <w:tabs>
                <w:tab w:val="left" w:pos="1276"/>
              </w:tabs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-</w:t>
            </w:r>
            <w:r w:rsidR="00B85D8B">
              <w:rPr>
                <w:rFonts w:ascii="Times New Roman" w:hAnsi="Times New Roman"/>
                <w:sz w:val="24"/>
                <w:szCs w:val="24"/>
                <w:lang w:eastAsia="zh-CN"/>
              </w:rPr>
              <w:t> </w:t>
            </w:r>
            <w:r w:rsidRPr="005120B2">
              <w:rPr>
                <w:rFonts w:ascii="Times New Roman" w:hAnsi="Times New Roman"/>
                <w:sz w:val="24"/>
                <w:szCs w:val="24"/>
                <w:lang w:eastAsia="zh-CN"/>
              </w:rPr>
              <w:t>коммерчески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е</w:t>
            </w:r>
            <w:r w:rsidRPr="005120B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предложени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я (данные анализа рынка)</w:t>
            </w:r>
            <w:r w:rsidRPr="005120B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и/или ины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е</w:t>
            </w:r>
            <w:r w:rsidRPr="005120B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документ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ы, подтверждающие </w:t>
            </w:r>
            <w:r w:rsidRPr="005120B2">
              <w:rPr>
                <w:rFonts w:ascii="Times New Roman" w:hAnsi="Times New Roman"/>
                <w:sz w:val="24"/>
                <w:szCs w:val="24"/>
                <w:lang w:eastAsia="zh-CN"/>
              </w:rPr>
              <w:t>обоснование цены договора и выбора конкретного поставщика, (подрядчика, исполнителя)</w:t>
            </w:r>
            <w:r w:rsidR="00204DE3">
              <w:rPr>
                <w:rFonts w:ascii="Times New Roman" w:hAnsi="Times New Roman"/>
                <w:sz w:val="24"/>
                <w:szCs w:val="24"/>
                <w:lang w:eastAsia="zh-CN"/>
              </w:rPr>
              <w:t>;</w:t>
            </w:r>
            <w:r w:rsidRPr="005120B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</w:p>
          <w:p w14:paraId="7600055E" w14:textId="7B0BAE32" w:rsidR="009820C7" w:rsidRPr="005120B2" w:rsidRDefault="005120B2" w:rsidP="00204DE3">
            <w:pPr>
              <w:tabs>
                <w:tab w:val="left" w:pos="1276"/>
              </w:tabs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r w:rsidRPr="005120B2">
              <w:rPr>
                <w:rFonts w:ascii="Times New Roman" w:hAnsi="Times New Roman"/>
                <w:sz w:val="24"/>
                <w:szCs w:val="24"/>
                <w:lang w:eastAsia="zh-CN"/>
              </w:rPr>
              <w:t>проект договора</w:t>
            </w:r>
            <w:r w:rsidR="00204DE3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</w:tc>
      </w:tr>
    </w:tbl>
    <w:p w14:paraId="791F45B7" w14:textId="1B827F27" w:rsidR="009820C7" w:rsidRDefault="00B85D8B" w:rsidP="009820C7">
      <w:pPr>
        <w:tabs>
          <w:tab w:val="left" w:pos="1276"/>
        </w:tabs>
        <w:suppressAutoHyphens/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Перечень</w:t>
      </w:r>
      <w:r w:rsidR="00E66A49">
        <w:rPr>
          <w:rFonts w:ascii="Times New Roman" w:hAnsi="Times New Roman"/>
          <w:sz w:val="28"/>
          <w:szCs w:val="28"/>
          <w:lang w:eastAsia="zh-CN"/>
        </w:rPr>
        <w:t xml:space="preserve"> необходимых согласований: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4"/>
      </w:tblGrid>
      <w:tr w:rsidR="00D745CC" w:rsidRPr="00E66A49" w14:paraId="29576C56" w14:textId="77777777" w:rsidTr="00E66A49">
        <w:trPr>
          <w:cantSplit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5512A" w14:textId="1B94811F" w:rsidR="00D745CC" w:rsidRPr="00E66A49" w:rsidRDefault="00D745CC" w:rsidP="003835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6A49">
              <w:rPr>
                <w:rFonts w:ascii="Times New Roman" w:eastAsia="Times New Roman" w:hAnsi="Times New Roman" w:cs="Times New Roman"/>
                <w:b/>
                <w:bCs/>
              </w:rPr>
              <w:t>Департамент экономики и финансов (</w:t>
            </w:r>
            <w:r w:rsidR="00E66A49" w:rsidRPr="00E66A49">
              <w:rPr>
                <w:rFonts w:ascii="Times New Roman" w:eastAsia="Times New Roman" w:hAnsi="Times New Roman" w:cs="Times New Roman"/>
                <w:b/>
                <w:bCs/>
              </w:rPr>
              <w:t>источник финансирования (</w:t>
            </w:r>
            <w:r w:rsidRPr="00E66A49">
              <w:rPr>
                <w:rFonts w:ascii="Times New Roman" w:eastAsia="Times New Roman" w:hAnsi="Times New Roman" w:cs="Times New Roman"/>
                <w:b/>
                <w:bCs/>
              </w:rPr>
              <w:t>КФО</w:t>
            </w:r>
            <w:r w:rsidR="00E66A49" w:rsidRPr="00E66A49">
              <w:rPr>
                <w:rFonts w:ascii="Times New Roman" w:eastAsia="Times New Roman" w:hAnsi="Times New Roman" w:cs="Times New Roman"/>
                <w:b/>
                <w:bCs/>
              </w:rPr>
              <w:t>),</w:t>
            </w:r>
            <w:r w:rsidRPr="00E66A49">
              <w:rPr>
                <w:rFonts w:ascii="Times New Roman" w:eastAsia="Times New Roman" w:hAnsi="Times New Roman" w:cs="Times New Roman"/>
                <w:b/>
                <w:bCs/>
              </w:rPr>
              <w:t xml:space="preserve"> КОСГУ, КВР)</w:t>
            </w:r>
          </w:p>
        </w:tc>
      </w:tr>
      <w:tr w:rsidR="00D745CC" w:rsidRPr="00E66A49" w14:paraId="7FFBC64A" w14:textId="77777777" w:rsidTr="00E66A49">
        <w:trPr>
          <w:cantSplit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A9AA6" w14:textId="5554318F" w:rsidR="00D745CC" w:rsidRPr="00E66A49" w:rsidRDefault="00D745CC" w:rsidP="003835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6A49">
              <w:rPr>
                <w:rFonts w:ascii="Times New Roman" w:eastAsia="Times New Roman" w:hAnsi="Times New Roman" w:cs="Times New Roman"/>
                <w:b/>
                <w:bCs/>
              </w:rPr>
              <w:t xml:space="preserve">Проректор по направлению деятельности, </w:t>
            </w:r>
            <w:r w:rsidRPr="00E66A49">
              <w:rPr>
                <w:rFonts w:ascii="Times New Roman" w:eastAsia="Times New Roman" w:hAnsi="Times New Roman" w:cs="Times New Roman"/>
              </w:rPr>
              <w:t xml:space="preserve">утверждающий </w:t>
            </w:r>
            <w:r w:rsidR="0041752B">
              <w:rPr>
                <w:rFonts w:ascii="Times New Roman" w:eastAsia="Times New Roman" w:hAnsi="Times New Roman" w:cs="Times New Roman"/>
              </w:rPr>
              <w:t>заявку</w:t>
            </w:r>
            <w:r w:rsidRPr="00E66A49">
              <w:rPr>
                <w:rFonts w:ascii="Times New Roman" w:eastAsia="Times New Roman" w:hAnsi="Times New Roman" w:cs="Times New Roman"/>
              </w:rPr>
              <w:t xml:space="preserve"> (подписывающий договор)</w:t>
            </w:r>
          </w:p>
        </w:tc>
      </w:tr>
      <w:tr w:rsidR="0038355F" w:rsidRPr="0038355F" w14:paraId="514D3705" w14:textId="77777777" w:rsidTr="00E66A49">
        <w:trPr>
          <w:cantSplit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B2E13" w14:textId="77777777" w:rsidR="0038355F" w:rsidRPr="0038355F" w:rsidRDefault="0038355F" w:rsidP="003835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8355F">
              <w:rPr>
                <w:rFonts w:ascii="Times New Roman" w:eastAsia="Times New Roman" w:hAnsi="Times New Roman" w:cs="Times New Roman"/>
                <w:b/>
                <w:bCs/>
              </w:rPr>
              <w:t>Отдел учета нефинансовых активов</w:t>
            </w:r>
          </w:p>
          <w:p w14:paraId="445378C7" w14:textId="77777777" w:rsidR="0038355F" w:rsidRPr="0038355F" w:rsidRDefault="0038355F" w:rsidP="00383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355F">
              <w:rPr>
                <w:rFonts w:ascii="Times New Roman" w:eastAsia="Times New Roman" w:hAnsi="Times New Roman" w:cs="Times New Roman"/>
              </w:rPr>
              <w:t>(в случае закупки основных средств, комплектующих и материальных запасов, в том числе в случае размещения закупки на выполнение ремонтных работ помещений и зданий Университета)</w:t>
            </w:r>
          </w:p>
        </w:tc>
      </w:tr>
      <w:tr w:rsidR="0038355F" w:rsidRPr="0038355F" w14:paraId="48C54CC8" w14:textId="77777777" w:rsidTr="00E66A49">
        <w:trPr>
          <w:cantSplit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494A8" w14:textId="77777777" w:rsidR="0038355F" w:rsidRPr="0038355F" w:rsidRDefault="0038355F" w:rsidP="003835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8355F">
              <w:rPr>
                <w:rFonts w:ascii="Times New Roman" w:eastAsia="Times New Roman" w:hAnsi="Times New Roman" w:cs="Times New Roman"/>
                <w:b/>
                <w:bCs/>
              </w:rPr>
              <w:t xml:space="preserve">Департамент ремонта и технического надзора </w:t>
            </w:r>
          </w:p>
          <w:p w14:paraId="5407C2B4" w14:textId="77777777" w:rsidR="0038355F" w:rsidRPr="0038355F" w:rsidRDefault="0038355F" w:rsidP="00383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355F">
              <w:rPr>
                <w:rFonts w:ascii="Times New Roman" w:eastAsia="Times New Roman" w:hAnsi="Times New Roman" w:cs="Times New Roman"/>
              </w:rPr>
              <w:t>(при капитальном, текущем ремонте и/или строительстве, реконструкции объектов недвижимого имущества)</w:t>
            </w:r>
          </w:p>
        </w:tc>
      </w:tr>
      <w:tr w:rsidR="0038355F" w:rsidRPr="0038355F" w14:paraId="3E34F489" w14:textId="77777777" w:rsidTr="00E66A49">
        <w:trPr>
          <w:cantSplit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F62E1" w14:textId="77777777" w:rsidR="0038355F" w:rsidRPr="0038355F" w:rsidRDefault="0038355F" w:rsidP="003835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8355F">
              <w:rPr>
                <w:rFonts w:ascii="Times New Roman" w:eastAsia="Times New Roman" w:hAnsi="Times New Roman" w:cs="Times New Roman"/>
                <w:b/>
                <w:bCs/>
              </w:rPr>
              <w:t>Департамент эксплуатационно-хозяйственных служб</w:t>
            </w:r>
          </w:p>
          <w:p w14:paraId="532143DA" w14:textId="77777777" w:rsidR="0038355F" w:rsidRPr="0038355F" w:rsidRDefault="0038355F" w:rsidP="003835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8355F">
              <w:rPr>
                <w:rFonts w:ascii="Times New Roman" w:eastAsia="Times New Roman" w:hAnsi="Times New Roman" w:cs="Times New Roman"/>
              </w:rPr>
              <w:t>(при текущем ремонте в случае формирования заявки ДЭХС)</w:t>
            </w:r>
          </w:p>
        </w:tc>
      </w:tr>
      <w:tr w:rsidR="0038355F" w:rsidRPr="0038355F" w14:paraId="57020214" w14:textId="77777777" w:rsidTr="00E66A49">
        <w:trPr>
          <w:cantSplit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60CA8" w14:textId="77777777" w:rsidR="0038355F" w:rsidRPr="0038355F" w:rsidRDefault="0038355F" w:rsidP="003835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8355F">
              <w:rPr>
                <w:rFonts w:ascii="Times New Roman" w:eastAsia="Times New Roman" w:hAnsi="Times New Roman" w:cs="Times New Roman"/>
                <w:b/>
                <w:bCs/>
              </w:rPr>
              <w:t xml:space="preserve">Департамент инженерных служб </w:t>
            </w:r>
          </w:p>
          <w:p w14:paraId="6770372F" w14:textId="77777777" w:rsidR="0038355F" w:rsidRPr="0038355F" w:rsidRDefault="0038355F" w:rsidP="00383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355F">
              <w:rPr>
                <w:rFonts w:ascii="Times New Roman" w:eastAsia="Times New Roman" w:hAnsi="Times New Roman" w:cs="Times New Roman"/>
              </w:rPr>
              <w:t>(при закупке электрооборудования, выполнению ремонтных работ, ремонте инженерного оборудования)</w:t>
            </w:r>
          </w:p>
        </w:tc>
      </w:tr>
      <w:tr w:rsidR="0038355F" w:rsidRPr="0038355F" w14:paraId="65F247A2" w14:textId="77777777" w:rsidTr="00E66A49">
        <w:trPr>
          <w:cantSplit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6AAB6" w14:textId="77777777" w:rsidR="0038355F" w:rsidRPr="0038355F" w:rsidRDefault="0038355F" w:rsidP="003835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8355F">
              <w:rPr>
                <w:rFonts w:ascii="Times New Roman" w:eastAsia="Times New Roman" w:hAnsi="Times New Roman" w:cs="Times New Roman"/>
                <w:b/>
                <w:bCs/>
              </w:rPr>
              <w:t xml:space="preserve">Проректор по информационным технологиям </w:t>
            </w:r>
          </w:p>
          <w:p w14:paraId="179FBBBF" w14:textId="77777777" w:rsidR="0038355F" w:rsidRPr="0038355F" w:rsidRDefault="0038355F" w:rsidP="00383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355F">
              <w:rPr>
                <w:rFonts w:ascii="Times New Roman" w:eastAsia="Times New Roman" w:hAnsi="Times New Roman" w:cs="Times New Roman"/>
              </w:rPr>
              <w:t>(при закупке программного обеспечения, цифровых сервисов, автоматизированных систем, систем и средств защиты информации, мультимедийного оборудования, сетевого и серверного оборудования)</w:t>
            </w:r>
          </w:p>
        </w:tc>
      </w:tr>
      <w:tr w:rsidR="0038355F" w:rsidRPr="0038355F" w14:paraId="5F2DBE45" w14:textId="77777777" w:rsidTr="00E66A49">
        <w:trPr>
          <w:cantSplit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2FA01" w14:textId="77777777" w:rsidR="0038355F" w:rsidRPr="0038355F" w:rsidRDefault="0038355F" w:rsidP="00383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355F">
              <w:rPr>
                <w:rFonts w:ascii="Times New Roman" w:eastAsia="Times New Roman" w:hAnsi="Times New Roman" w:cs="Times New Roman"/>
                <w:b/>
                <w:bCs/>
              </w:rPr>
              <w:t>Центр интеллектуальной собственности и трансфера технологий</w:t>
            </w:r>
            <w:r w:rsidRPr="0038355F">
              <w:rPr>
                <w:rFonts w:ascii="Times New Roman" w:eastAsia="Times New Roman" w:hAnsi="Times New Roman" w:cs="Times New Roman"/>
              </w:rPr>
              <w:t xml:space="preserve"> (при закупке НИР, НИОКР, информационно-рекламных материалов, проектирования и т.п.)</w:t>
            </w:r>
          </w:p>
        </w:tc>
      </w:tr>
      <w:tr w:rsidR="0038355F" w:rsidRPr="0038355F" w14:paraId="41DBA0C1" w14:textId="77777777" w:rsidTr="00E66A49">
        <w:trPr>
          <w:cantSplit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948F6" w14:textId="77777777" w:rsidR="0038355F" w:rsidRPr="0038355F" w:rsidRDefault="0038355F" w:rsidP="003835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8355F">
              <w:rPr>
                <w:rFonts w:ascii="Times New Roman" w:eastAsia="Times New Roman" w:hAnsi="Times New Roman" w:cs="Times New Roman"/>
                <w:b/>
                <w:bCs/>
              </w:rPr>
              <w:t xml:space="preserve">Отдел </w:t>
            </w:r>
            <w:proofErr w:type="spellStart"/>
            <w:r w:rsidRPr="0038355F">
              <w:rPr>
                <w:rFonts w:ascii="Times New Roman" w:eastAsia="Times New Roman" w:hAnsi="Times New Roman" w:cs="Times New Roman"/>
                <w:b/>
                <w:bCs/>
              </w:rPr>
              <w:t>экоаудита</w:t>
            </w:r>
            <w:proofErr w:type="spellEnd"/>
            <w:r w:rsidRPr="0038355F">
              <w:rPr>
                <w:rFonts w:ascii="Times New Roman" w:eastAsia="Times New Roman" w:hAnsi="Times New Roman" w:cs="Times New Roman"/>
                <w:b/>
                <w:bCs/>
              </w:rPr>
              <w:t>, водопотребления и водоотведения</w:t>
            </w:r>
          </w:p>
          <w:p w14:paraId="28A0F4CA" w14:textId="77777777" w:rsidR="0038355F" w:rsidRPr="0038355F" w:rsidRDefault="0038355F" w:rsidP="00383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355F">
              <w:rPr>
                <w:rFonts w:ascii="Times New Roman" w:eastAsia="Times New Roman" w:hAnsi="Times New Roman" w:cs="Times New Roman"/>
              </w:rPr>
              <w:t xml:space="preserve"> (услуги по сбору, транспортированию, утилизации, обезвреживанию, размещению отходов)</w:t>
            </w:r>
          </w:p>
        </w:tc>
      </w:tr>
      <w:tr w:rsidR="0038355F" w:rsidRPr="0038355F" w14:paraId="76D77670" w14:textId="77777777" w:rsidTr="00E66A49">
        <w:trPr>
          <w:cantSplit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2EEDF" w14:textId="77777777" w:rsidR="0038355F" w:rsidRPr="0038355F" w:rsidRDefault="0038355F" w:rsidP="003835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8355F">
              <w:rPr>
                <w:rFonts w:ascii="Times New Roman" w:eastAsia="Times New Roman" w:hAnsi="Times New Roman" w:cs="Times New Roman"/>
                <w:b/>
                <w:bCs/>
              </w:rPr>
              <w:t xml:space="preserve">Управление гражданской безопасности </w:t>
            </w:r>
          </w:p>
          <w:p w14:paraId="6882A3EC" w14:textId="77777777" w:rsidR="0038355F" w:rsidRPr="0038355F" w:rsidRDefault="0038355F" w:rsidP="00383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355F">
              <w:rPr>
                <w:rFonts w:ascii="Times New Roman" w:eastAsia="Times New Roman" w:hAnsi="Times New Roman" w:cs="Times New Roman"/>
              </w:rPr>
              <w:t>(закупки, связанные с пожарной безопасностью)</w:t>
            </w:r>
          </w:p>
        </w:tc>
      </w:tr>
      <w:tr w:rsidR="0038355F" w:rsidRPr="0038355F" w14:paraId="583E01A2" w14:textId="77777777" w:rsidTr="00E66A49">
        <w:trPr>
          <w:cantSplit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7A17F" w14:textId="77777777" w:rsidR="0038355F" w:rsidRPr="0038355F" w:rsidRDefault="0038355F" w:rsidP="003835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8355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Служба аудита, финансового контроля и экономической безопасности </w:t>
            </w:r>
          </w:p>
          <w:p w14:paraId="4B2B53E3" w14:textId="77777777" w:rsidR="0038355F" w:rsidRPr="0038355F" w:rsidRDefault="0038355F" w:rsidP="00383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355F">
              <w:rPr>
                <w:rFonts w:ascii="Times New Roman" w:eastAsia="Times New Roman" w:hAnsi="Times New Roman" w:cs="Times New Roman"/>
              </w:rPr>
              <w:t>(в части проверки надежности контрагентов)</w:t>
            </w:r>
          </w:p>
        </w:tc>
      </w:tr>
      <w:tr w:rsidR="0038355F" w:rsidRPr="0038355F" w14:paraId="48290879" w14:textId="77777777" w:rsidTr="00E66A49">
        <w:trPr>
          <w:cantSplit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17958" w14:textId="2BF98B5D" w:rsidR="0038355F" w:rsidRPr="0038355F" w:rsidRDefault="0038355F" w:rsidP="003835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8355F">
              <w:rPr>
                <w:rFonts w:ascii="Times New Roman" w:eastAsia="Times New Roman" w:hAnsi="Times New Roman" w:cs="Times New Roman"/>
                <w:b/>
                <w:bCs/>
              </w:rPr>
              <w:t>Иные структурные подразделения</w:t>
            </w:r>
            <w:r w:rsidR="00D745CC" w:rsidRPr="00E66A49">
              <w:rPr>
                <w:rFonts w:ascii="Times New Roman" w:eastAsia="Times New Roman" w:hAnsi="Times New Roman" w:cs="Times New Roman"/>
                <w:b/>
                <w:bCs/>
              </w:rPr>
              <w:t xml:space="preserve"> (в соответствии с локальными актами университета)</w:t>
            </w:r>
          </w:p>
        </w:tc>
      </w:tr>
    </w:tbl>
    <w:p w14:paraId="1306355A" w14:textId="77777777" w:rsidR="0038355F" w:rsidRDefault="0038355F" w:rsidP="0038355F">
      <w:pPr>
        <w:tabs>
          <w:tab w:val="left" w:pos="1276"/>
        </w:tabs>
        <w:suppressAutoHyphens/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14:paraId="4305CF67" w14:textId="23A2ABC6" w:rsidR="00AA377D" w:rsidRDefault="009820C7" w:rsidP="00AA377D">
      <w:pPr>
        <w:suppressAutoHyphens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Служб</w:t>
      </w:r>
      <w:r w:rsidR="00E66A49">
        <w:rPr>
          <w:rFonts w:ascii="Times New Roman" w:hAnsi="Times New Roman"/>
          <w:sz w:val="28"/>
          <w:szCs w:val="28"/>
          <w:lang w:eastAsia="zh-CN"/>
        </w:rPr>
        <w:t>а</w:t>
      </w:r>
      <w:r>
        <w:rPr>
          <w:rFonts w:ascii="Times New Roman" w:hAnsi="Times New Roman"/>
          <w:sz w:val="28"/>
          <w:szCs w:val="28"/>
          <w:lang w:eastAsia="zh-CN"/>
        </w:rPr>
        <w:t xml:space="preserve"> аудита, финансового контроля и экономической безопасности</w:t>
      </w:r>
      <w:r w:rsidR="00AA377D">
        <w:rPr>
          <w:rFonts w:ascii="Times New Roman" w:hAnsi="Times New Roman"/>
          <w:sz w:val="28"/>
          <w:szCs w:val="28"/>
          <w:lang w:eastAsia="zh-CN"/>
        </w:rPr>
        <w:t xml:space="preserve"> (</w:t>
      </w:r>
      <w:proofErr w:type="spellStart"/>
      <w:r w:rsidR="00AA377D">
        <w:rPr>
          <w:rFonts w:ascii="Times New Roman" w:hAnsi="Times New Roman"/>
          <w:sz w:val="28"/>
          <w:szCs w:val="28"/>
          <w:lang w:eastAsia="zh-CN"/>
        </w:rPr>
        <w:t>САФКиЭБ</w:t>
      </w:r>
      <w:proofErr w:type="spellEnd"/>
      <w:r w:rsidR="00AA377D">
        <w:rPr>
          <w:rFonts w:ascii="Times New Roman" w:hAnsi="Times New Roman"/>
          <w:sz w:val="28"/>
          <w:szCs w:val="28"/>
          <w:lang w:eastAsia="zh-CN"/>
        </w:rPr>
        <w:t>)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346FAD">
        <w:rPr>
          <w:rFonts w:ascii="Times New Roman" w:hAnsi="Times New Roman"/>
          <w:sz w:val="28"/>
          <w:szCs w:val="28"/>
          <w:lang w:eastAsia="zh-CN"/>
        </w:rPr>
        <w:t>принимает</w:t>
      </w:r>
      <w:r w:rsidR="00E66A49">
        <w:rPr>
          <w:rFonts w:ascii="Times New Roman" w:hAnsi="Times New Roman"/>
          <w:sz w:val="28"/>
          <w:szCs w:val="28"/>
          <w:lang w:eastAsia="zh-CN"/>
        </w:rPr>
        <w:t xml:space="preserve"> на проверку заявку</w:t>
      </w:r>
      <w:r w:rsidR="00346FAD">
        <w:rPr>
          <w:rFonts w:ascii="Times New Roman" w:hAnsi="Times New Roman"/>
          <w:sz w:val="28"/>
          <w:szCs w:val="28"/>
          <w:lang w:eastAsia="zh-CN"/>
        </w:rPr>
        <w:t xml:space="preserve"> для размещения закупки</w:t>
      </w:r>
      <w:r w:rsidR="00B85D8B">
        <w:rPr>
          <w:rFonts w:ascii="Times New Roman" w:hAnsi="Times New Roman"/>
          <w:sz w:val="28"/>
          <w:szCs w:val="28"/>
          <w:lang w:eastAsia="zh-CN"/>
        </w:rPr>
        <w:t xml:space="preserve"> исключительно при наличии согласования источника финансирования (</w:t>
      </w:r>
      <w:proofErr w:type="spellStart"/>
      <w:r w:rsidR="00B85D8B">
        <w:rPr>
          <w:rFonts w:ascii="Times New Roman" w:hAnsi="Times New Roman"/>
          <w:sz w:val="28"/>
          <w:szCs w:val="28"/>
          <w:lang w:eastAsia="zh-CN"/>
        </w:rPr>
        <w:t>ДЭиФ</w:t>
      </w:r>
      <w:proofErr w:type="spellEnd"/>
      <w:r w:rsidR="00B85D8B">
        <w:rPr>
          <w:rFonts w:ascii="Times New Roman" w:hAnsi="Times New Roman"/>
          <w:sz w:val="28"/>
          <w:szCs w:val="28"/>
          <w:lang w:eastAsia="zh-CN"/>
        </w:rPr>
        <w:t xml:space="preserve">) и </w:t>
      </w:r>
      <w:r w:rsidR="00346FAD">
        <w:rPr>
          <w:rFonts w:ascii="Times New Roman" w:hAnsi="Times New Roman"/>
          <w:sz w:val="28"/>
          <w:szCs w:val="28"/>
          <w:lang w:eastAsia="zh-CN"/>
        </w:rPr>
        <w:t>утвержденную проректором (по направлению деятельности)</w:t>
      </w:r>
      <w:r w:rsidR="00B85D8B">
        <w:rPr>
          <w:rFonts w:ascii="Times New Roman" w:hAnsi="Times New Roman"/>
          <w:sz w:val="28"/>
          <w:szCs w:val="28"/>
          <w:lang w:eastAsia="zh-CN"/>
        </w:rPr>
        <w:t>.</w:t>
      </w:r>
      <w:r w:rsidR="00346FAD"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14:paraId="64DB1863" w14:textId="30F56BE5" w:rsidR="00AA377D" w:rsidRDefault="00AA377D" w:rsidP="00AA377D">
      <w:pPr>
        <w:suppressAutoHyphens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Контрактная служба принимает в работу заявку для размещения закупки при наличии всех согласований </w:t>
      </w:r>
      <w:r w:rsidR="0041752B">
        <w:rPr>
          <w:rFonts w:ascii="Times New Roman" w:hAnsi="Times New Roman"/>
          <w:sz w:val="28"/>
          <w:szCs w:val="28"/>
          <w:lang w:eastAsia="zh-CN"/>
        </w:rPr>
        <w:t xml:space="preserve">и </w:t>
      </w:r>
      <w:r>
        <w:rPr>
          <w:rFonts w:ascii="Times New Roman" w:hAnsi="Times New Roman"/>
          <w:sz w:val="28"/>
          <w:szCs w:val="28"/>
          <w:lang w:eastAsia="zh-CN"/>
        </w:rPr>
        <w:t xml:space="preserve">после проверки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САФКиЭБ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>.</w:t>
      </w:r>
    </w:p>
    <w:p w14:paraId="6F86EDDE" w14:textId="3CA41509" w:rsidR="009820C7" w:rsidRDefault="00AA377D" w:rsidP="00AA377D">
      <w:pPr>
        <w:suppressAutoHyphens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При отсутствии необходимых </w:t>
      </w:r>
      <w:r w:rsidR="00346FAD">
        <w:rPr>
          <w:rFonts w:ascii="Times New Roman" w:hAnsi="Times New Roman"/>
          <w:sz w:val="28"/>
          <w:szCs w:val="28"/>
          <w:lang w:eastAsia="zh-CN"/>
        </w:rPr>
        <w:t xml:space="preserve">согласований </w:t>
      </w:r>
      <w:r>
        <w:rPr>
          <w:rFonts w:ascii="Times New Roman" w:hAnsi="Times New Roman"/>
          <w:sz w:val="28"/>
          <w:szCs w:val="28"/>
          <w:lang w:eastAsia="zh-CN"/>
        </w:rPr>
        <w:t>заявка для размещения закупки н</w:t>
      </w:r>
      <w:r w:rsidR="00346FAD">
        <w:rPr>
          <w:rFonts w:ascii="Times New Roman" w:hAnsi="Times New Roman"/>
          <w:sz w:val="28"/>
          <w:szCs w:val="28"/>
          <w:lang w:eastAsia="zh-CN"/>
        </w:rPr>
        <w:t xml:space="preserve">е </w:t>
      </w:r>
      <w:r>
        <w:rPr>
          <w:rFonts w:ascii="Times New Roman" w:hAnsi="Times New Roman"/>
          <w:sz w:val="28"/>
          <w:szCs w:val="28"/>
          <w:lang w:eastAsia="zh-CN"/>
        </w:rPr>
        <w:t>принимается в работу</w:t>
      </w:r>
      <w:r w:rsidR="00346FAD">
        <w:rPr>
          <w:rFonts w:ascii="Times New Roman" w:hAnsi="Times New Roman"/>
          <w:sz w:val="28"/>
          <w:szCs w:val="28"/>
          <w:lang w:eastAsia="zh-CN"/>
        </w:rPr>
        <w:t xml:space="preserve"> и возвращается на доработку инициатору закупки. </w:t>
      </w:r>
    </w:p>
    <w:p w14:paraId="40E41D76" w14:textId="7B24533E" w:rsidR="00F46960" w:rsidRDefault="00F46960" w:rsidP="00F469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1752B">
        <w:rPr>
          <w:rFonts w:ascii="Times New Roman" w:hAnsi="Times New Roman" w:cs="Times New Roman"/>
          <w:sz w:val="28"/>
          <w:szCs w:val="28"/>
        </w:rPr>
        <w:t xml:space="preserve"> целью оптимизации закупочной деятельности рекомендуется </w:t>
      </w:r>
      <w:r>
        <w:rPr>
          <w:rFonts w:ascii="Times New Roman" w:hAnsi="Times New Roman" w:cs="Times New Roman"/>
          <w:sz w:val="28"/>
          <w:szCs w:val="28"/>
        </w:rPr>
        <w:t xml:space="preserve">учитывать в работе важность формирования полного комплекта документов для осуществления закупки товаров, работ, услуг и наличия всех согласований в соответствии с локальными актами университета. </w:t>
      </w:r>
    </w:p>
    <w:p w14:paraId="0A4B05A5" w14:textId="77777777" w:rsidR="00F46960" w:rsidRDefault="00F46960" w:rsidP="00F46960">
      <w:pPr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14:paraId="7CA00E25" w14:textId="234B8E64" w:rsidR="00646660" w:rsidRDefault="00646660" w:rsidP="00887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4A24A00" w14:textId="00FDBA45" w:rsidR="00646660" w:rsidRDefault="00646660" w:rsidP="00887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02D302B" w14:textId="309D9912" w:rsidR="00646660" w:rsidRDefault="00646660" w:rsidP="00887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46660" w:rsidSect="00D02E8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0000000A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000011"/>
    <w:multiLevelType w:val="multilevel"/>
    <w:tmpl w:val="00000011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24D"/>
    <w:rsid w:val="00010633"/>
    <w:rsid w:val="00027AC9"/>
    <w:rsid w:val="000C1746"/>
    <w:rsid w:val="000D224D"/>
    <w:rsid w:val="000D6ED7"/>
    <w:rsid w:val="00143B5A"/>
    <w:rsid w:val="00181814"/>
    <w:rsid w:val="001F70AB"/>
    <w:rsid w:val="00204DE3"/>
    <w:rsid w:val="00213675"/>
    <w:rsid w:val="00262C12"/>
    <w:rsid w:val="002651FC"/>
    <w:rsid w:val="00276CC7"/>
    <w:rsid w:val="00293581"/>
    <w:rsid w:val="002E2ABA"/>
    <w:rsid w:val="002E6A98"/>
    <w:rsid w:val="00346FAD"/>
    <w:rsid w:val="0038355F"/>
    <w:rsid w:val="003869EF"/>
    <w:rsid w:val="003B1AB5"/>
    <w:rsid w:val="003E2891"/>
    <w:rsid w:val="0041752B"/>
    <w:rsid w:val="004D2A52"/>
    <w:rsid w:val="004E6DEF"/>
    <w:rsid w:val="005120B2"/>
    <w:rsid w:val="005907C5"/>
    <w:rsid w:val="005B3BEA"/>
    <w:rsid w:val="005C38BC"/>
    <w:rsid w:val="005C6B9B"/>
    <w:rsid w:val="005E6C07"/>
    <w:rsid w:val="0062035A"/>
    <w:rsid w:val="00641197"/>
    <w:rsid w:val="00646660"/>
    <w:rsid w:val="006D0BB1"/>
    <w:rsid w:val="006E5D88"/>
    <w:rsid w:val="0070383D"/>
    <w:rsid w:val="00737E10"/>
    <w:rsid w:val="007B1F66"/>
    <w:rsid w:val="0080257F"/>
    <w:rsid w:val="00887F6F"/>
    <w:rsid w:val="008E6C81"/>
    <w:rsid w:val="009820C7"/>
    <w:rsid w:val="009F3A2D"/>
    <w:rsid w:val="009F7319"/>
    <w:rsid w:val="00A13CF7"/>
    <w:rsid w:val="00AA377D"/>
    <w:rsid w:val="00AE0174"/>
    <w:rsid w:val="00B32943"/>
    <w:rsid w:val="00B80904"/>
    <w:rsid w:val="00B85D8B"/>
    <w:rsid w:val="00BA1733"/>
    <w:rsid w:val="00D02E89"/>
    <w:rsid w:val="00D745CC"/>
    <w:rsid w:val="00DE33EA"/>
    <w:rsid w:val="00E17160"/>
    <w:rsid w:val="00E45588"/>
    <w:rsid w:val="00E66A49"/>
    <w:rsid w:val="00E906EB"/>
    <w:rsid w:val="00EA7EF2"/>
    <w:rsid w:val="00EC2BFC"/>
    <w:rsid w:val="00ED02C5"/>
    <w:rsid w:val="00F241B3"/>
    <w:rsid w:val="00F46960"/>
    <w:rsid w:val="00FB0C69"/>
    <w:rsid w:val="00FD1446"/>
    <w:rsid w:val="00FE26A4"/>
    <w:rsid w:val="00FF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5A277"/>
  <w15:chartTrackingRefBased/>
  <w15:docId w15:val="{31BFFFD7-A9CB-43B1-BCBC-4106D031E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AB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E2ABA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982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AA37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3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Любутина Наталья Петровна</dc:creator>
  <cp:keywords/>
  <dc:description/>
  <cp:lastModifiedBy>Прилуцкая Анна Яковлевна</cp:lastModifiedBy>
  <cp:revision>21</cp:revision>
  <cp:lastPrinted>2025-04-24T09:58:00Z</cp:lastPrinted>
  <dcterms:created xsi:type="dcterms:W3CDTF">2024-04-03T11:07:00Z</dcterms:created>
  <dcterms:modified xsi:type="dcterms:W3CDTF">2025-04-24T11:45:00Z</dcterms:modified>
</cp:coreProperties>
</file>