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r w:rsidRPr="00A424BD">
        <w:rPr>
          <w:b/>
          <w:sz w:val="22"/>
        </w:rPr>
        <w:t>Направление</w:t>
      </w:r>
      <w:r w:rsidRPr="00A424BD">
        <w:rPr>
          <w:b/>
          <w:sz w:val="24"/>
        </w:rPr>
        <w:t xml:space="preserve"> в командировку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A424BD">
        <w:rPr>
          <w:sz w:val="20"/>
          <w:szCs w:val="20"/>
        </w:rPr>
        <w:t xml:space="preserve">(подлежит передаче в </w:t>
      </w:r>
      <w:proofErr w:type="spellStart"/>
      <w:r w:rsidRPr="00A424BD">
        <w:rPr>
          <w:sz w:val="20"/>
          <w:szCs w:val="20"/>
        </w:rPr>
        <w:t>каб</w:t>
      </w:r>
      <w:proofErr w:type="spellEnd"/>
      <w:r w:rsidRPr="00A424BD">
        <w:rPr>
          <w:sz w:val="20"/>
          <w:szCs w:val="20"/>
        </w:rPr>
        <w:t>. 239, 1-й учебный корпус)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7564"/>
      </w:tblGrid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(фамилия, имя, отчество полностью)</w:t>
            </w: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  <w:lang w:val="en-US"/>
              </w:rPr>
            </w:pP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(должность, ученая степень, подразделение - отдел, кафедра, институт, факультет и т.д.)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ind w:right="-133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  <w:lang w:val="en-US"/>
              </w:rPr>
              <w:t>____________________________________________________________________________________________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ind w:right="-133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(контактный телефон, электронная почта)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ind w:right="-133"/>
              <w:jc w:val="center"/>
              <w:textAlignment w:val="baseline"/>
              <w:rPr>
                <w:sz w:val="18"/>
                <w:szCs w:val="20"/>
                <w:lang w:val="en-US"/>
              </w:rPr>
            </w:pPr>
          </w:p>
        </w:tc>
      </w:tr>
      <w:tr w:rsidR="009D1444" w:rsidRPr="00A424BD" w:rsidTr="00C43C18"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Командируется</w:t>
            </w:r>
          </w:p>
        </w:tc>
        <w:tc>
          <w:tcPr>
            <w:tcW w:w="75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</w:p>
        </w:tc>
      </w:tr>
      <w:tr w:rsidR="009D1444" w:rsidRPr="00A424BD" w:rsidTr="00C43C18">
        <w:trPr>
          <w:trHeight w:val="333"/>
        </w:trPr>
        <w:tc>
          <w:tcPr>
            <w:tcW w:w="9247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(страна, город)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наименование организации (учреждения)</w:t>
            </w:r>
          </w:p>
        </w:tc>
      </w:tr>
    </w:tbl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424BD">
        <w:rPr>
          <w:sz w:val="20"/>
          <w:szCs w:val="20"/>
        </w:rPr>
        <w:tab/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367"/>
        <w:gridCol w:w="233"/>
        <w:gridCol w:w="356"/>
        <w:gridCol w:w="1422"/>
        <w:gridCol w:w="533"/>
        <w:gridCol w:w="711"/>
        <w:gridCol w:w="1067"/>
        <w:gridCol w:w="2311"/>
      </w:tblGrid>
      <w:tr w:rsidR="009D1444" w:rsidRPr="00A424BD" w:rsidTr="00C43C18">
        <w:trPr>
          <w:gridAfter w:val="1"/>
          <w:wAfter w:w="2311" w:type="dxa"/>
          <w:trHeight w:val="260"/>
        </w:trPr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Сроком с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по</w:t>
            </w:r>
          </w:p>
        </w:tc>
        <w:tc>
          <w:tcPr>
            <w:tcW w:w="14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на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дней</w:t>
            </w:r>
          </w:p>
        </w:tc>
      </w:tr>
      <w:tr w:rsidR="009D1444" w:rsidRPr="00A424BD" w:rsidTr="00C43C18">
        <w:trPr>
          <w:trHeight w:val="260"/>
        </w:trPr>
        <w:tc>
          <w:tcPr>
            <w:tcW w:w="2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Содержание задания (цель):</w:t>
            </w:r>
          </w:p>
        </w:tc>
        <w:tc>
          <w:tcPr>
            <w:tcW w:w="64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260"/>
        </w:trPr>
        <w:tc>
          <w:tcPr>
            <w:tcW w:w="913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spacing w:before="87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9D1444" w:rsidRPr="00A424BD" w:rsidRDefault="009D1444" w:rsidP="009D144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 xml:space="preserve">Руководитель 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>структурного подразделения          _____________________          /_________________/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>(вносящий)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sz w:val="20"/>
          <w:szCs w:val="20"/>
        </w:rPr>
        <w:t>Расход отнести на лицевой счет</w:t>
      </w:r>
      <w:r w:rsidRPr="00A424BD">
        <w:rPr>
          <w:b/>
          <w:sz w:val="20"/>
          <w:szCs w:val="20"/>
        </w:rPr>
        <w:t>______________________________________________</w:t>
      </w:r>
    </w:p>
    <w:p w:rsidR="009D1444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4"/>
        </w:rPr>
      </w:pPr>
    </w:p>
    <w:p w:rsidR="009D1444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4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4"/>
        </w:rPr>
      </w:pPr>
      <w:r w:rsidRPr="00A424BD">
        <w:rPr>
          <w:b/>
          <w:sz w:val="22"/>
          <w:szCs w:val="24"/>
        </w:rPr>
        <w:t>Смета командировочных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2782"/>
        <w:gridCol w:w="2783"/>
        <w:gridCol w:w="2373"/>
      </w:tblGrid>
      <w:tr w:rsidR="009D1444" w:rsidRPr="00A424BD" w:rsidTr="00C43C18">
        <w:trPr>
          <w:trHeight w:val="194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424BD">
              <w:rPr>
                <w:b/>
                <w:sz w:val="20"/>
                <w:szCs w:val="20"/>
              </w:rPr>
              <w:t xml:space="preserve">за счет </w:t>
            </w:r>
            <w:r>
              <w:rPr>
                <w:b/>
                <w:sz w:val="20"/>
                <w:szCs w:val="20"/>
              </w:rPr>
              <w:t xml:space="preserve"> источников финансирования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424BD">
              <w:rPr>
                <w:b/>
                <w:sz w:val="20"/>
                <w:szCs w:val="20"/>
              </w:rPr>
              <w:t>за счет средств принимающей стороны</w:t>
            </w:r>
          </w:p>
        </w:tc>
      </w:tr>
      <w:tr w:rsidR="009D1444" w:rsidRPr="00A424BD" w:rsidTr="00C43C18">
        <w:trPr>
          <w:trHeight w:val="194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л/с: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л/с:</w:t>
            </w: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31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проезд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2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проживание</w:t>
            </w: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27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суточные</w:t>
            </w: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1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виза</w:t>
            </w: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1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1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32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424B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424BD">
        <w:rPr>
          <w:sz w:val="20"/>
          <w:szCs w:val="20"/>
        </w:rPr>
        <w:t xml:space="preserve">Согласовать наличие денежных средств (отметить </w:t>
      </w:r>
      <w:r w:rsidRPr="00A424BD">
        <w:rPr>
          <w:sz w:val="20"/>
          <w:szCs w:val="20"/>
          <w:lang w:val="en-US"/>
        </w:rPr>
        <w:t>V</w:t>
      </w:r>
      <w:r w:rsidRPr="00A424BD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5"/>
        <w:gridCol w:w="3827"/>
      </w:tblGrid>
      <w:tr w:rsidR="009D1444" w:rsidRPr="00A424BD" w:rsidTr="00C43C1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(</w:t>
            </w:r>
            <w:r w:rsidRPr="00A424BD">
              <w:rPr>
                <w:sz w:val="20"/>
                <w:szCs w:val="20"/>
                <w:u w:val="single"/>
              </w:rPr>
              <w:t xml:space="preserve">  __</w:t>
            </w:r>
            <w:r w:rsidRPr="00A424BD">
              <w:rPr>
                <w:sz w:val="20"/>
                <w:szCs w:val="20"/>
              </w:rPr>
              <w:t xml:space="preserve">) Филиппова </w:t>
            </w:r>
            <w:proofErr w:type="spellStart"/>
            <w:r w:rsidRPr="00A424BD">
              <w:rPr>
                <w:sz w:val="20"/>
                <w:szCs w:val="20"/>
              </w:rPr>
              <w:t>Л.В</w:t>
            </w:r>
            <w:proofErr w:type="spellEnd"/>
            <w:r w:rsidRPr="00A424BD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Субсидия на иные цели</w:t>
            </w:r>
            <w:r w:rsidRPr="00A424BD">
              <w:rPr>
                <w:sz w:val="20"/>
                <w:szCs w:val="20"/>
              </w:rPr>
              <w:t>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 xml:space="preserve">(___) Шестопалова </w:t>
            </w:r>
            <w:proofErr w:type="spellStart"/>
            <w:r w:rsidRPr="00A424BD">
              <w:rPr>
                <w:sz w:val="20"/>
                <w:szCs w:val="20"/>
              </w:rPr>
              <w:t>С.В</w:t>
            </w:r>
            <w:proofErr w:type="spellEnd"/>
            <w:r w:rsidRPr="00A424BD">
              <w:rPr>
                <w:sz w:val="20"/>
                <w:szCs w:val="20"/>
              </w:rPr>
              <w:t>. (</w:t>
            </w:r>
            <w:proofErr w:type="spellStart"/>
            <w:r w:rsidRPr="00A424BD">
              <w:rPr>
                <w:sz w:val="20"/>
                <w:szCs w:val="20"/>
              </w:rPr>
              <w:t>МД</w:t>
            </w:r>
            <w:proofErr w:type="spellEnd"/>
            <w:r w:rsidRPr="00A424BD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 xml:space="preserve">(___) </w:t>
            </w:r>
            <w:r>
              <w:rPr>
                <w:sz w:val="20"/>
                <w:szCs w:val="20"/>
              </w:rPr>
              <w:t xml:space="preserve">Гаевская </w:t>
            </w:r>
            <w:proofErr w:type="spellStart"/>
            <w:r>
              <w:rPr>
                <w:sz w:val="20"/>
                <w:szCs w:val="20"/>
              </w:rPr>
              <w:t>Т.Б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424BD">
              <w:rPr>
                <w:sz w:val="20"/>
                <w:szCs w:val="20"/>
              </w:rPr>
              <w:t xml:space="preserve"> (Наука)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 xml:space="preserve">(___) Бердникова </w:t>
            </w:r>
            <w:proofErr w:type="spellStart"/>
            <w:r w:rsidRPr="00A424BD">
              <w:rPr>
                <w:sz w:val="20"/>
                <w:szCs w:val="20"/>
              </w:rPr>
              <w:t>Е.Л</w:t>
            </w:r>
            <w:proofErr w:type="spellEnd"/>
            <w:r w:rsidRPr="00A424BD">
              <w:rPr>
                <w:sz w:val="20"/>
                <w:szCs w:val="20"/>
              </w:rPr>
              <w:t>. (</w:t>
            </w:r>
            <w:proofErr w:type="spellStart"/>
            <w:r w:rsidRPr="00A424BD">
              <w:rPr>
                <w:sz w:val="20"/>
                <w:szCs w:val="20"/>
              </w:rPr>
              <w:t>Внебюджет</w:t>
            </w:r>
            <w:proofErr w:type="spellEnd"/>
            <w:r w:rsidRPr="00A424BD">
              <w:rPr>
                <w:sz w:val="20"/>
                <w:szCs w:val="20"/>
              </w:rPr>
              <w:t>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 xml:space="preserve">(___) Ильина </w:t>
            </w:r>
            <w:proofErr w:type="spellStart"/>
            <w:r w:rsidRPr="00A424BD">
              <w:rPr>
                <w:sz w:val="20"/>
                <w:szCs w:val="20"/>
              </w:rPr>
              <w:t>О.А</w:t>
            </w:r>
            <w:proofErr w:type="spellEnd"/>
            <w:r w:rsidRPr="00A424BD">
              <w:rPr>
                <w:sz w:val="20"/>
                <w:szCs w:val="20"/>
              </w:rPr>
              <w:t>.        (Бюджет)</w:t>
            </w:r>
          </w:p>
        </w:tc>
      </w:tr>
    </w:tbl>
    <w:p w:rsidR="008C1162" w:rsidRDefault="008C1162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bookmarkStart w:id="0" w:name="_GoBack"/>
      <w:bookmarkEnd w:id="0"/>
      <w:r w:rsidRPr="00A424BD">
        <w:rPr>
          <w:b/>
          <w:sz w:val="20"/>
          <w:szCs w:val="20"/>
        </w:rPr>
        <w:t xml:space="preserve">Руководитель договора  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 xml:space="preserve">(лиц. счета) </w:t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  <w:t xml:space="preserve"> </w:t>
      </w:r>
      <w:r w:rsidRPr="00A424BD">
        <w:rPr>
          <w:b/>
          <w:sz w:val="20"/>
          <w:szCs w:val="20"/>
        </w:rPr>
        <w:tab/>
        <w:t>_____________________          /___________________/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A424BD">
        <w:rPr>
          <w:b/>
          <w:sz w:val="20"/>
          <w:szCs w:val="20"/>
        </w:rPr>
        <w:t xml:space="preserve">С приказом №_________ от__________, а также с порядком представления полного пакета первичных документов по служебной командировке в 3-х </w:t>
      </w:r>
      <w:proofErr w:type="spellStart"/>
      <w:r w:rsidRPr="00A424BD">
        <w:rPr>
          <w:b/>
          <w:sz w:val="20"/>
          <w:szCs w:val="20"/>
        </w:rPr>
        <w:t>дневный</w:t>
      </w:r>
      <w:proofErr w:type="spellEnd"/>
      <w:r w:rsidRPr="00A424BD">
        <w:rPr>
          <w:b/>
          <w:sz w:val="20"/>
          <w:szCs w:val="20"/>
        </w:rPr>
        <w:t xml:space="preserve"> срок по возвращению из командировки ОЗНАКОМЛЕН</w:t>
      </w:r>
    </w:p>
    <w:p w:rsidR="009D1444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>Подпись командированного</w:t>
      </w:r>
    </w:p>
    <w:p w:rsidR="009D1444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424BD">
        <w:rPr>
          <w:b/>
          <w:sz w:val="20"/>
          <w:szCs w:val="20"/>
        </w:rPr>
        <w:t>работника</w:t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  <w:t>______________________</w:t>
      </w:r>
      <w:r w:rsidRPr="00A424BD">
        <w:rPr>
          <w:b/>
          <w:sz w:val="24"/>
          <w:szCs w:val="24"/>
        </w:rPr>
        <w:t xml:space="preserve">         /</w:t>
      </w:r>
      <w:r w:rsidRPr="00A424BD">
        <w:rPr>
          <w:sz w:val="24"/>
          <w:szCs w:val="24"/>
        </w:rPr>
        <w:t>________________/</w:t>
      </w: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325421" w:rsidRDefault="00325421"/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D"/>
    <w:rsid w:val="00325421"/>
    <w:rsid w:val="008C1162"/>
    <w:rsid w:val="0095553D"/>
    <w:rsid w:val="009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641"/>
  <w15:chartTrackingRefBased/>
  <w15:docId w15:val="{2F6C89E3-F70F-422A-B535-D118DC3F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Иванова Полина Сергеевна</cp:lastModifiedBy>
  <cp:revision>3</cp:revision>
  <dcterms:created xsi:type="dcterms:W3CDTF">2021-01-13T05:53:00Z</dcterms:created>
  <dcterms:modified xsi:type="dcterms:W3CDTF">2021-03-22T07:58:00Z</dcterms:modified>
</cp:coreProperties>
</file>