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E0" w:rsidRPr="00DD2D46" w:rsidRDefault="00B670E0" w:rsidP="00B670E0">
      <w:pPr>
        <w:jc w:val="right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Приложение № 6</w:t>
      </w:r>
    </w:p>
    <w:p w:rsidR="00B670E0" w:rsidRPr="00DD2D46" w:rsidRDefault="00B670E0" w:rsidP="00B670E0">
      <w:pPr>
        <w:overflowPunct/>
        <w:autoSpaceDE/>
        <w:adjustRightInd/>
        <w:jc w:val="right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приказу №________от________2016</w:t>
      </w:r>
      <w:r w:rsidRPr="00DD2D46">
        <w:rPr>
          <w:rFonts w:ascii="Times New Roman" w:hAnsi="Times New Roman"/>
          <w:sz w:val="28"/>
          <w:szCs w:val="28"/>
        </w:rPr>
        <w:t>г.</w:t>
      </w:r>
    </w:p>
    <w:p w:rsidR="00B670E0" w:rsidRPr="00DD2D46" w:rsidRDefault="00B670E0" w:rsidP="00B670E0">
      <w:pPr>
        <w:jc w:val="right"/>
        <w:rPr>
          <w:sz w:val="28"/>
          <w:szCs w:val="28"/>
        </w:rPr>
      </w:pPr>
    </w:p>
    <w:p w:rsidR="00B670E0" w:rsidRPr="00DD2D46" w:rsidRDefault="00B670E0" w:rsidP="00B670E0">
      <w:pPr>
        <w:overflowPunct/>
        <w:jc w:val="right"/>
        <w:textAlignment w:val="auto"/>
        <w:rPr>
          <w:rFonts w:ascii="Times New Roman" w:hAnsi="Times New Roman"/>
          <w:bCs/>
          <w:color w:val="000000"/>
          <w:sz w:val="28"/>
          <w:szCs w:val="28"/>
        </w:rPr>
      </w:pPr>
    </w:p>
    <w:p w:rsidR="00B670E0" w:rsidRPr="00DD2D46" w:rsidRDefault="00B670E0" w:rsidP="00B670E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DD2D46">
        <w:rPr>
          <w:rFonts w:ascii="Times New Roman" w:hAnsi="Times New Roman"/>
          <w:b/>
          <w:sz w:val="28"/>
          <w:szCs w:val="28"/>
        </w:rPr>
        <w:t xml:space="preserve">ДОГОВОР НАЙМА №  </w:t>
      </w:r>
    </w:p>
    <w:p w:rsidR="00B670E0" w:rsidRPr="00DD2D46" w:rsidRDefault="00B670E0" w:rsidP="00B670E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жилого помещения в общежитии</w:t>
      </w:r>
    </w:p>
    <w:p w:rsidR="00B670E0" w:rsidRPr="00DD2D46" w:rsidRDefault="00B670E0" w:rsidP="00B670E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D2D46">
        <w:rPr>
          <w:rFonts w:ascii="Times New Roman" w:hAnsi="Times New Roman"/>
          <w:i/>
          <w:sz w:val="28"/>
          <w:szCs w:val="28"/>
        </w:rPr>
        <w:t>(для иностранных граждан)</w:t>
      </w:r>
    </w:p>
    <w:p w:rsidR="00B670E0" w:rsidRPr="00DD2D46" w:rsidRDefault="00B670E0" w:rsidP="00B670E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rPr>
          <w:rFonts w:ascii="Times New Roman" w:hAnsi="Times New Roman"/>
          <w:bCs/>
          <w:color w:val="000000"/>
          <w:sz w:val="28"/>
          <w:szCs w:val="28"/>
        </w:rPr>
      </w:pPr>
      <w:r w:rsidRPr="00DD2D46">
        <w:rPr>
          <w:rFonts w:ascii="Times New Roman" w:hAnsi="Times New Roman"/>
          <w:bCs/>
          <w:color w:val="000000"/>
          <w:sz w:val="28"/>
          <w:szCs w:val="28"/>
        </w:rPr>
        <w:t>г. Санкт-Петербург                                                                                         «____» _________ 20__</w:t>
      </w:r>
    </w:p>
    <w:p w:rsidR="00B670E0" w:rsidRPr="00DD2D46" w:rsidRDefault="00B670E0" w:rsidP="00B670E0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B670E0" w:rsidRPr="00DD2D46" w:rsidRDefault="00B670E0" w:rsidP="00B670E0">
      <w:pPr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имен</w:t>
      </w:r>
      <w:r w:rsidRPr="00DD2D46">
        <w:rPr>
          <w:rFonts w:ascii="Times New Roman" w:hAnsi="Times New Roman"/>
          <w:b/>
          <w:sz w:val="28"/>
          <w:szCs w:val="28"/>
        </w:rPr>
        <w:t>у</w:t>
      </w:r>
      <w:r w:rsidRPr="00DD2D46">
        <w:rPr>
          <w:rFonts w:ascii="Times New Roman" w:hAnsi="Times New Roman"/>
          <w:sz w:val="28"/>
          <w:szCs w:val="28"/>
        </w:rPr>
        <w:t>емый в дальнейшем «</w:t>
      </w:r>
      <w:proofErr w:type="spellStart"/>
      <w:r w:rsidRPr="00DD2D46">
        <w:rPr>
          <w:rFonts w:ascii="Times New Roman" w:hAnsi="Times New Roman"/>
          <w:b/>
          <w:i/>
          <w:sz w:val="28"/>
          <w:szCs w:val="28"/>
        </w:rPr>
        <w:t>Наймодатель</w:t>
      </w:r>
      <w:proofErr w:type="spellEnd"/>
      <w:r w:rsidRPr="00DD2D46">
        <w:rPr>
          <w:rFonts w:ascii="Times New Roman" w:hAnsi="Times New Roman"/>
          <w:sz w:val="28"/>
          <w:szCs w:val="28"/>
        </w:rPr>
        <w:t xml:space="preserve">», в </w:t>
      </w:r>
      <w:proofErr w:type="spellStart"/>
      <w:r w:rsidRPr="00DD2D46">
        <w:rPr>
          <w:rFonts w:ascii="Times New Roman" w:hAnsi="Times New Roman"/>
          <w:sz w:val="28"/>
          <w:szCs w:val="28"/>
        </w:rPr>
        <w:t>лице_________________________________________________</w:t>
      </w:r>
      <w:proofErr w:type="spellEnd"/>
      <w:r w:rsidRPr="00DD2D46">
        <w:rPr>
          <w:rFonts w:ascii="Times New Roman" w:hAnsi="Times New Roman"/>
          <w:sz w:val="28"/>
          <w:szCs w:val="28"/>
        </w:rPr>
        <w:t xml:space="preserve">, действующего на </w:t>
      </w:r>
      <w:proofErr w:type="spellStart"/>
      <w:r w:rsidRPr="00DD2D46">
        <w:rPr>
          <w:rFonts w:ascii="Times New Roman" w:hAnsi="Times New Roman"/>
          <w:sz w:val="28"/>
          <w:szCs w:val="28"/>
        </w:rPr>
        <w:t>основании________________________________________________</w:t>
      </w:r>
      <w:proofErr w:type="spellEnd"/>
      <w:r w:rsidRPr="00DD2D46">
        <w:rPr>
          <w:rFonts w:ascii="Times New Roman" w:hAnsi="Times New Roman"/>
          <w:sz w:val="28"/>
          <w:szCs w:val="28"/>
        </w:rPr>
        <w:t>, с одной стороны, и  гражданин(</w:t>
      </w:r>
      <w:proofErr w:type="spellStart"/>
      <w:r w:rsidRPr="00DD2D46">
        <w:rPr>
          <w:rFonts w:ascii="Times New Roman" w:hAnsi="Times New Roman"/>
          <w:sz w:val="28"/>
          <w:szCs w:val="28"/>
        </w:rPr>
        <w:t>ка</w:t>
      </w:r>
      <w:proofErr w:type="spellEnd"/>
      <w:r w:rsidRPr="00DD2D46">
        <w:rPr>
          <w:rFonts w:ascii="Times New Roman" w:hAnsi="Times New Roman"/>
          <w:sz w:val="28"/>
          <w:szCs w:val="28"/>
        </w:rPr>
        <w:t xml:space="preserve">) </w:t>
      </w:r>
    </w:p>
    <w:p w:rsidR="00B670E0" w:rsidRPr="00DD2D46" w:rsidRDefault="00B670E0" w:rsidP="00B670E0">
      <w:pPr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overflowPunct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_____________________________________________________________________________________</w:t>
      </w:r>
    </w:p>
    <w:p w:rsidR="00B670E0" w:rsidRPr="00DD2D46" w:rsidRDefault="00B670E0" w:rsidP="00B670E0">
      <w:pPr>
        <w:overflowPunct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(государство)</w:t>
      </w:r>
    </w:p>
    <w:p w:rsidR="00B670E0" w:rsidRPr="00DD2D46" w:rsidRDefault="00B670E0" w:rsidP="00B670E0">
      <w:pPr>
        <w:overflowPunct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overflowPunct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_____________________________________________________________________________________</w:t>
      </w:r>
    </w:p>
    <w:p w:rsidR="00B670E0" w:rsidRPr="00DD2D46" w:rsidRDefault="00B670E0" w:rsidP="00B670E0">
      <w:pPr>
        <w:overflowPunct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(ФИО)</w:t>
      </w: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именуемый в дальнейшем «</w:t>
      </w:r>
      <w:r w:rsidRPr="00DD2D46">
        <w:rPr>
          <w:rFonts w:ascii="Times New Roman" w:hAnsi="Times New Roman"/>
          <w:b/>
          <w:i/>
          <w:sz w:val="28"/>
          <w:szCs w:val="28"/>
        </w:rPr>
        <w:t>Нанимател</w:t>
      </w:r>
      <w:r w:rsidRPr="00DD2D46">
        <w:rPr>
          <w:rFonts w:ascii="Times New Roman" w:hAnsi="Times New Roman"/>
          <w:sz w:val="28"/>
          <w:szCs w:val="28"/>
        </w:rPr>
        <w:t xml:space="preserve">ь», с другой стороны, вместе именуемые – «Стороны», основании приказа </w:t>
      </w:r>
      <w:r w:rsidRPr="00DD2D46">
        <w:rPr>
          <w:rFonts w:ascii="Times New Roman" w:hAnsi="Times New Roman"/>
          <w:color w:val="000000"/>
          <w:sz w:val="28"/>
          <w:szCs w:val="28"/>
        </w:rPr>
        <w:t>от _____________</w:t>
      </w:r>
      <w:r w:rsidRPr="00DD2D46">
        <w:rPr>
          <w:rFonts w:ascii="Times New Roman" w:hAnsi="Times New Roman"/>
          <w:sz w:val="28"/>
          <w:szCs w:val="28"/>
        </w:rPr>
        <w:t xml:space="preserve">  №  _____          зак</w:t>
      </w:r>
      <w:r w:rsidRPr="00DD2D46">
        <w:rPr>
          <w:rFonts w:ascii="Times New Roman" w:hAnsi="Times New Roman"/>
          <w:i/>
          <w:sz w:val="28"/>
          <w:szCs w:val="28"/>
        </w:rPr>
        <w:t>л</w:t>
      </w:r>
      <w:r w:rsidRPr="00DD2D46">
        <w:rPr>
          <w:rFonts w:ascii="Times New Roman" w:hAnsi="Times New Roman"/>
          <w:sz w:val="28"/>
          <w:szCs w:val="28"/>
        </w:rPr>
        <w:t>ючили настоящий договор (далее – «Договор») о нижеследующем:</w:t>
      </w: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numPr>
          <w:ilvl w:val="0"/>
          <w:numId w:val="2"/>
        </w:numPr>
        <w:overflowPunct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DD2D46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B670E0" w:rsidRPr="00DD2D46" w:rsidRDefault="00B670E0" w:rsidP="00B670E0">
      <w:pPr>
        <w:overflowPunct/>
        <w:ind w:left="720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1.1. </w:t>
      </w:r>
      <w:proofErr w:type="spellStart"/>
      <w:r w:rsidRPr="00DD2D46">
        <w:rPr>
          <w:rFonts w:ascii="Times New Roman" w:hAnsi="Times New Roman"/>
          <w:i/>
          <w:sz w:val="28"/>
          <w:szCs w:val="28"/>
        </w:rPr>
        <w:t>Наймодатель</w:t>
      </w:r>
      <w:proofErr w:type="spellEnd"/>
      <w:r w:rsidRPr="00DD2D46">
        <w:rPr>
          <w:rFonts w:ascii="Times New Roman" w:hAnsi="Times New Roman"/>
          <w:sz w:val="28"/>
          <w:szCs w:val="28"/>
        </w:rPr>
        <w:t xml:space="preserve"> передает </w:t>
      </w:r>
      <w:r w:rsidRPr="00DD2D46">
        <w:rPr>
          <w:rFonts w:ascii="Times New Roman" w:hAnsi="Times New Roman"/>
          <w:i/>
          <w:sz w:val="28"/>
          <w:szCs w:val="28"/>
        </w:rPr>
        <w:t>Нанимателю</w:t>
      </w:r>
      <w:r w:rsidRPr="00DD2D46">
        <w:rPr>
          <w:rFonts w:ascii="Times New Roman" w:hAnsi="Times New Roman"/>
          <w:sz w:val="28"/>
          <w:szCs w:val="28"/>
        </w:rPr>
        <w:t xml:space="preserve"> за плату во временное владение и пользование изолированное жилое помещение, состоящее из ______________________№</w:t>
      </w:r>
      <w:r w:rsidRPr="00DD2D46">
        <w:rPr>
          <w:rFonts w:ascii="Times New Roman" w:hAnsi="Times New Roman"/>
          <w:b/>
          <w:sz w:val="28"/>
          <w:szCs w:val="28"/>
        </w:rPr>
        <w:t xml:space="preserve"> ____</w:t>
      </w:r>
      <w:r w:rsidRPr="00DD2D4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DD2D46">
        <w:rPr>
          <w:rFonts w:ascii="Times New Roman" w:hAnsi="Times New Roman"/>
          <w:sz w:val="28"/>
          <w:szCs w:val="28"/>
        </w:rPr>
        <w:t xml:space="preserve">в общежитии № ____ по </w:t>
      </w:r>
      <w:proofErr w:type="spellStart"/>
      <w:r w:rsidRPr="00DD2D46">
        <w:rPr>
          <w:rFonts w:ascii="Times New Roman" w:hAnsi="Times New Roman"/>
          <w:sz w:val="28"/>
          <w:szCs w:val="28"/>
        </w:rPr>
        <w:t>адре</w:t>
      </w:r>
      <w:r w:rsidRPr="00DD2D46">
        <w:rPr>
          <w:rFonts w:ascii="Times New Roman" w:hAnsi="Times New Roman"/>
          <w:b/>
          <w:sz w:val="28"/>
          <w:szCs w:val="28"/>
        </w:rPr>
        <w:t>с</w:t>
      </w:r>
      <w:r w:rsidRPr="00DD2D46">
        <w:rPr>
          <w:rFonts w:ascii="Times New Roman" w:hAnsi="Times New Roman"/>
          <w:sz w:val="28"/>
          <w:szCs w:val="28"/>
        </w:rPr>
        <w:t>у:_____________</w:t>
      </w:r>
      <w:proofErr w:type="spellEnd"/>
      <w:r w:rsidRPr="00DD2D46">
        <w:rPr>
          <w:rFonts w:ascii="Times New Roman" w:hAnsi="Times New Roman"/>
          <w:sz w:val="28"/>
          <w:szCs w:val="28"/>
        </w:rPr>
        <w:t>, дом №_____, для временного проживания в нем.</w:t>
      </w:r>
    </w:p>
    <w:p w:rsidR="00B670E0" w:rsidRPr="00DD2D46" w:rsidRDefault="00B670E0" w:rsidP="00B670E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1.2. Жилое помещение предоставляется в связи с </w:t>
      </w:r>
      <w:r w:rsidRPr="00DD2D46">
        <w:rPr>
          <w:rFonts w:ascii="Times New Roman" w:hAnsi="Times New Roman"/>
          <w:color w:val="000000"/>
          <w:sz w:val="28"/>
          <w:szCs w:val="28"/>
        </w:rPr>
        <w:t>_____________________________________.</w:t>
      </w:r>
    </w:p>
    <w:p w:rsidR="00B670E0" w:rsidRPr="00DD2D46" w:rsidRDefault="00B670E0" w:rsidP="00B670E0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(указать основание: обучение, промежуточной или итоговой аттестации, и т.д.)</w:t>
      </w:r>
    </w:p>
    <w:p w:rsidR="00B670E0" w:rsidRPr="00DD2D46" w:rsidRDefault="00B670E0" w:rsidP="00B670E0">
      <w:pPr>
        <w:overflowPunct/>
        <w:ind w:firstLine="708"/>
        <w:textAlignment w:val="auto"/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  <w:r w:rsidRPr="00DD2D46">
        <w:rPr>
          <w:rFonts w:ascii="Times New Roman" w:hAnsi="Times New Roman"/>
          <w:b/>
          <w:sz w:val="28"/>
          <w:szCs w:val="28"/>
        </w:rPr>
        <w:lastRenderedPageBreak/>
        <w:t>2. ОБЯЗАННОСТИ СТОРОН</w:t>
      </w: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2.1. </w:t>
      </w:r>
      <w:r w:rsidRPr="00DD2D46">
        <w:rPr>
          <w:rFonts w:ascii="Times New Roman" w:hAnsi="Times New Roman"/>
          <w:i/>
          <w:sz w:val="28"/>
          <w:szCs w:val="28"/>
        </w:rPr>
        <w:t>Наниматель</w:t>
      </w:r>
      <w:r w:rsidRPr="00DD2D46">
        <w:rPr>
          <w:rFonts w:ascii="Times New Roman" w:hAnsi="Times New Roman"/>
          <w:sz w:val="28"/>
          <w:szCs w:val="28"/>
        </w:rPr>
        <w:t xml:space="preserve"> обязан: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2.1.1. В течение трех дней с момента получения места в общежитии предоставить </w:t>
      </w:r>
      <w:proofErr w:type="spellStart"/>
      <w:r w:rsidRPr="00DD2D46">
        <w:rPr>
          <w:rFonts w:ascii="Times New Roman" w:hAnsi="Times New Roman"/>
          <w:i/>
          <w:sz w:val="28"/>
          <w:szCs w:val="28"/>
        </w:rPr>
        <w:t>Наймодателю</w:t>
      </w:r>
      <w:proofErr w:type="spellEnd"/>
      <w:r w:rsidRPr="00DD2D46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>- контракт на обучение/направление Министерства образования и науки РФ/копию приказа о зачислении;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>- квитанции об оплатах за проживание, коммунальные услуги согласно установленным расценкам;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>- медицинскую справку (в т.ч. справку о прохождении ФЛГ обследования);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>- справку о сдаче документов на оформление регистрации в УФМС.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2.1.2. Принять от </w:t>
      </w:r>
      <w:proofErr w:type="spellStart"/>
      <w:r w:rsidRPr="00DD2D46">
        <w:rPr>
          <w:rFonts w:ascii="Times New Roman" w:hAnsi="Times New Roman"/>
          <w:i/>
          <w:sz w:val="28"/>
          <w:szCs w:val="28"/>
        </w:rPr>
        <w:t>Наймодателя</w:t>
      </w:r>
      <w:proofErr w:type="spellEnd"/>
      <w:r w:rsidRPr="00DD2D46">
        <w:rPr>
          <w:rFonts w:ascii="Times New Roman" w:hAnsi="Times New Roman"/>
          <w:sz w:val="28"/>
          <w:szCs w:val="28"/>
        </w:rPr>
        <w:t xml:space="preserve"> жилое помещение по акту.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2.1.3. Строго соблюдать Правила внутреннего распорядка общежития.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2.1.4. При расторжении или прекращении Договора (в связи с окончанием обучения, отчислением, предоставлением академического отпуска без права проживания в общежитии) в пятидневный срок сдать </w:t>
      </w:r>
      <w:proofErr w:type="spellStart"/>
      <w:r w:rsidRPr="00DD2D46">
        <w:rPr>
          <w:rFonts w:ascii="Times New Roman" w:hAnsi="Times New Roman"/>
          <w:i/>
          <w:sz w:val="28"/>
          <w:szCs w:val="28"/>
        </w:rPr>
        <w:t>Наймодателю</w:t>
      </w:r>
      <w:proofErr w:type="spellEnd"/>
      <w:r w:rsidRPr="00DD2D46">
        <w:rPr>
          <w:rFonts w:ascii="Times New Roman" w:hAnsi="Times New Roman"/>
          <w:i/>
          <w:sz w:val="28"/>
          <w:szCs w:val="28"/>
        </w:rPr>
        <w:t xml:space="preserve"> </w:t>
      </w:r>
      <w:r w:rsidRPr="00DD2D46">
        <w:rPr>
          <w:rFonts w:ascii="Times New Roman" w:hAnsi="Times New Roman"/>
          <w:sz w:val="28"/>
          <w:szCs w:val="28"/>
        </w:rPr>
        <w:t>жилое помещение по акту в состоянии, соответствующем на момент заключения Договора с учетом естественного износа, передав безвозмездно все произведенные в жилом помещении улучшения, погасить задолженность по оплате за проживание, возместить причиненный материальный ущерб (если таковой имелся) и освободить жилое помещение.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2.1.5. Своевременно и в полном объеме вносить плату за жилое помещение в порядке, установленном Договором.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2.1.6. Не препятствовать подселению в жилое помещение других лиц в пределах нормы жилой площади.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2.1.7. Исполнять иные обязанности, предусмотренные Жилищным кодексом Российской Федерации для </w:t>
      </w:r>
      <w:r w:rsidRPr="00DD2D46">
        <w:rPr>
          <w:rFonts w:ascii="Times New Roman" w:hAnsi="Times New Roman"/>
          <w:i/>
          <w:sz w:val="28"/>
          <w:szCs w:val="28"/>
        </w:rPr>
        <w:t>Нанимателя</w:t>
      </w:r>
      <w:r w:rsidRPr="00DD2D46">
        <w:rPr>
          <w:rFonts w:ascii="Times New Roman" w:hAnsi="Times New Roman"/>
          <w:sz w:val="28"/>
          <w:szCs w:val="28"/>
        </w:rPr>
        <w:t>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2.2. </w:t>
      </w:r>
      <w:proofErr w:type="spellStart"/>
      <w:r w:rsidRPr="00DD2D46">
        <w:rPr>
          <w:rFonts w:ascii="Times New Roman" w:hAnsi="Times New Roman"/>
          <w:i/>
          <w:sz w:val="28"/>
          <w:szCs w:val="28"/>
        </w:rPr>
        <w:t>Наймодатель</w:t>
      </w:r>
      <w:proofErr w:type="spellEnd"/>
      <w:r w:rsidRPr="00DD2D46">
        <w:rPr>
          <w:rFonts w:ascii="Times New Roman" w:hAnsi="Times New Roman"/>
          <w:sz w:val="28"/>
          <w:szCs w:val="28"/>
        </w:rPr>
        <w:t xml:space="preserve"> обязан: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2.2.1. Передать </w:t>
      </w:r>
      <w:r w:rsidRPr="00DD2D46">
        <w:rPr>
          <w:rFonts w:ascii="Times New Roman" w:hAnsi="Times New Roman"/>
          <w:i/>
          <w:sz w:val="28"/>
          <w:szCs w:val="28"/>
        </w:rPr>
        <w:t xml:space="preserve">Нанимателю </w:t>
      </w:r>
      <w:r w:rsidRPr="00DD2D46">
        <w:rPr>
          <w:rFonts w:ascii="Times New Roman" w:hAnsi="Times New Roman"/>
          <w:sz w:val="28"/>
          <w:szCs w:val="28"/>
        </w:rPr>
        <w:t>по акту пригодное для проживания жилое помещение в состоянии, отвечающем требованиям пожарной безопасности, санитарно-гигиеническим и иным требованиям.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2.2.2. В случае возникновения аварийной ситуации и невозможности проживания в жилом помещении переселить </w:t>
      </w:r>
      <w:r w:rsidRPr="00DD2D46">
        <w:rPr>
          <w:rFonts w:ascii="Times New Roman" w:hAnsi="Times New Roman"/>
          <w:i/>
          <w:sz w:val="28"/>
          <w:szCs w:val="28"/>
        </w:rPr>
        <w:t>Нанимателя</w:t>
      </w:r>
      <w:r w:rsidRPr="00DD2D46">
        <w:rPr>
          <w:rFonts w:ascii="Times New Roman" w:hAnsi="Times New Roman"/>
          <w:sz w:val="28"/>
          <w:szCs w:val="28"/>
        </w:rPr>
        <w:t xml:space="preserve"> (по согласованию с ним) в другое жилое помещение одинакового уровня комфорта.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2.2.3. Обеспечивать мебелью и постельными принадлежностями в соответствии с установленными нормами (перечень инвентаря и оборудования - в «Сохранной расписке»).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2.2.4. Оперативно устранять неисправности в</w:t>
      </w:r>
      <w:r>
        <w:rPr>
          <w:rFonts w:ascii="Times New Roman" w:hAnsi="Times New Roman"/>
          <w:sz w:val="28"/>
          <w:szCs w:val="28"/>
        </w:rPr>
        <w:t xml:space="preserve"> системах канализации, электроснабжения </w:t>
      </w:r>
      <w:r w:rsidRPr="00DD2D46">
        <w:rPr>
          <w:rFonts w:ascii="Times New Roman" w:hAnsi="Times New Roman"/>
          <w:sz w:val="28"/>
          <w:szCs w:val="28"/>
        </w:rPr>
        <w:t xml:space="preserve"> и водоснабжения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D2D46">
        <w:rPr>
          <w:rFonts w:ascii="Times New Roman" w:hAnsi="Times New Roman"/>
          <w:sz w:val="28"/>
          <w:szCs w:val="28"/>
        </w:rPr>
        <w:t>общежития</w:t>
      </w:r>
      <w:r>
        <w:rPr>
          <w:rFonts w:ascii="Times New Roman" w:hAnsi="Times New Roman"/>
          <w:sz w:val="28"/>
          <w:szCs w:val="28"/>
        </w:rPr>
        <w:t>х</w:t>
      </w:r>
      <w:r w:rsidRPr="00DD2D46">
        <w:rPr>
          <w:rFonts w:ascii="Times New Roman" w:hAnsi="Times New Roman"/>
          <w:sz w:val="28"/>
          <w:szCs w:val="28"/>
        </w:rPr>
        <w:t>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2.2.5. Осуществлять косметический ремонт мест общего пользования (кухонных помещений, умывальных комнат, туалетов, душевых, коридоров).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2.2.6. Своевременно производить уборку мест общего пользования.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2.2.7. Обеспечивать смену постельного белья один раз в семь дней.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2.2.8. Создавать необходимые условия для учебы и отдыха в общежитии.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lastRenderedPageBreak/>
        <w:t xml:space="preserve">2.2.9. При вселении информировать </w:t>
      </w:r>
      <w:r w:rsidRPr="00DD2D46">
        <w:rPr>
          <w:rFonts w:ascii="Times New Roman" w:hAnsi="Times New Roman"/>
          <w:i/>
          <w:sz w:val="28"/>
          <w:szCs w:val="28"/>
        </w:rPr>
        <w:t>Нанимателя</w:t>
      </w:r>
      <w:r w:rsidRPr="00DD2D46">
        <w:rPr>
          <w:rFonts w:ascii="Times New Roman" w:hAnsi="Times New Roman"/>
          <w:sz w:val="28"/>
          <w:szCs w:val="28"/>
        </w:rPr>
        <w:t xml:space="preserve"> о его правах и обязанностях, а также о нормативных документах, связанных с организацией деятельности студенческих общежитий.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2.2.10. Предоставить Нанимателю право на проживание в общежитии в течение 5 дней с даты выхода приказа об его отчислении (о предоставлении академического отпуска без права проживания в общежитии). В случае  оформления выездной  визы пребывание в общежитии после даты отчисления может быть продлено на срок, не превышающей требования УФМС по оформлению выездных документов, и по согласованию с администрацией СПбПУ.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2.2.11. Содействовать развитию студенческого самоуправления по вопросам самообслуживания, улучшению условий быта и отдыха проживающих.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2.2.12. Осуществлять мероприятия по улучшению жилищных и культурно-бытовых условий в общежитии.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2.2.13. Принять в установленные сроки жилое помещение у </w:t>
      </w:r>
      <w:r w:rsidRPr="00DD2D46">
        <w:rPr>
          <w:rFonts w:ascii="Times New Roman" w:hAnsi="Times New Roman"/>
          <w:i/>
          <w:sz w:val="28"/>
          <w:szCs w:val="28"/>
        </w:rPr>
        <w:t>Нанимателя</w:t>
      </w:r>
      <w:r w:rsidRPr="00DD2D46">
        <w:rPr>
          <w:rFonts w:ascii="Times New Roman" w:hAnsi="Times New Roman"/>
          <w:sz w:val="28"/>
          <w:szCs w:val="28"/>
        </w:rPr>
        <w:t xml:space="preserve"> по акту сдачи жилого помещения после расторжения или прекращения Договора.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  <w:r w:rsidRPr="00DD2D46">
        <w:rPr>
          <w:rFonts w:ascii="Times New Roman" w:hAnsi="Times New Roman"/>
          <w:b/>
          <w:sz w:val="28"/>
          <w:szCs w:val="28"/>
        </w:rPr>
        <w:t>3. ПРИЕМКА-ПЕРЕДАЧА ИМУЩЕСТВА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3.1. Приемка-передача инвентаря и оборудования во временное пользование на период проживания </w:t>
      </w:r>
      <w:r w:rsidRPr="00DD2D46">
        <w:rPr>
          <w:rFonts w:ascii="Times New Roman" w:hAnsi="Times New Roman"/>
          <w:i/>
          <w:sz w:val="28"/>
          <w:szCs w:val="28"/>
        </w:rPr>
        <w:t>Нанимателя</w:t>
      </w:r>
      <w:r w:rsidRPr="00DD2D46">
        <w:rPr>
          <w:rFonts w:ascii="Times New Roman" w:hAnsi="Times New Roman"/>
          <w:sz w:val="28"/>
          <w:szCs w:val="28"/>
        </w:rPr>
        <w:t xml:space="preserve"> производится по «Сохранной расписке», в которой подробно описывается состояние инвентаря и оборудования, находящееся в жилом помещении на момент приемки-передачи.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3.2. При расторжении или прекращении Договора </w:t>
      </w:r>
      <w:r w:rsidRPr="00DD2D46">
        <w:rPr>
          <w:rFonts w:ascii="Times New Roman" w:hAnsi="Times New Roman"/>
          <w:i/>
          <w:sz w:val="28"/>
          <w:szCs w:val="28"/>
        </w:rPr>
        <w:t>Наниматель</w:t>
      </w:r>
      <w:r w:rsidRPr="00DD2D46">
        <w:rPr>
          <w:rFonts w:ascii="Times New Roman" w:hAnsi="Times New Roman"/>
          <w:sz w:val="28"/>
          <w:szCs w:val="28"/>
        </w:rPr>
        <w:t xml:space="preserve"> обязан передать жилое помещение и оборудование в исправном состоянии с учетом естественного износа. При наличии повреждений </w:t>
      </w:r>
      <w:r w:rsidRPr="00DD2D46">
        <w:rPr>
          <w:rFonts w:ascii="Times New Roman" w:hAnsi="Times New Roman"/>
          <w:i/>
          <w:sz w:val="28"/>
          <w:szCs w:val="28"/>
        </w:rPr>
        <w:t>Наниматель</w:t>
      </w:r>
      <w:r w:rsidRPr="00DD2D46">
        <w:rPr>
          <w:rFonts w:ascii="Times New Roman" w:hAnsi="Times New Roman"/>
          <w:sz w:val="28"/>
          <w:szCs w:val="28"/>
        </w:rPr>
        <w:t xml:space="preserve"> производит необходимый ремонт помещений или испорченного оборудования за свой счет.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  <w:r w:rsidRPr="00DD2D46">
        <w:rPr>
          <w:rFonts w:ascii="Times New Roman" w:hAnsi="Times New Roman"/>
          <w:b/>
          <w:sz w:val="28"/>
          <w:szCs w:val="28"/>
        </w:rPr>
        <w:t>4. ОПЛАТА ПРОЖИВАНИЯ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4.1. Плата за проживание в общежитии (</w:t>
      </w:r>
      <w:proofErr w:type="spellStart"/>
      <w:r w:rsidRPr="00DD2D46">
        <w:rPr>
          <w:rFonts w:ascii="Times New Roman" w:hAnsi="Times New Roman"/>
          <w:sz w:val="28"/>
          <w:szCs w:val="28"/>
        </w:rPr>
        <w:t>найм</w:t>
      </w:r>
      <w:proofErr w:type="spellEnd"/>
      <w:r w:rsidRPr="00DD2D46">
        <w:rPr>
          <w:rFonts w:ascii="Times New Roman" w:hAnsi="Times New Roman"/>
          <w:sz w:val="28"/>
          <w:szCs w:val="28"/>
        </w:rPr>
        <w:t xml:space="preserve"> жилого помещения) устанавливается приказом </w:t>
      </w:r>
      <w:proofErr w:type="spellStart"/>
      <w:r w:rsidRPr="00DD2D46">
        <w:rPr>
          <w:rFonts w:ascii="Times New Roman" w:hAnsi="Times New Roman"/>
          <w:i/>
          <w:sz w:val="28"/>
          <w:szCs w:val="28"/>
        </w:rPr>
        <w:t>Наймодателя</w:t>
      </w:r>
      <w:proofErr w:type="spellEnd"/>
      <w:r w:rsidRPr="00DD2D46">
        <w:rPr>
          <w:rFonts w:ascii="Times New Roman" w:hAnsi="Times New Roman"/>
          <w:i/>
          <w:sz w:val="28"/>
          <w:szCs w:val="28"/>
        </w:rPr>
        <w:t xml:space="preserve">  </w:t>
      </w:r>
      <w:r w:rsidRPr="00DD2D46">
        <w:rPr>
          <w:rFonts w:ascii="Times New Roman" w:hAnsi="Times New Roman"/>
          <w:sz w:val="28"/>
          <w:szCs w:val="28"/>
        </w:rPr>
        <w:t>и оформляется  Протоколом (приложение № 1 к настоящему договору), подписанным Сторонами и являющимся неотъемлемой частью Договора.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4.2. Плата за проживание вносится </w:t>
      </w:r>
      <w:r w:rsidRPr="00DD2D46">
        <w:rPr>
          <w:rFonts w:ascii="Times New Roman" w:hAnsi="Times New Roman"/>
          <w:i/>
          <w:sz w:val="28"/>
          <w:szCs w:val="28"/>
        </w:rPr>
        <w:t>Нанимателем</w:t>
      </w:r>
      <w:r w:rsidRPr="00DD2D46">
        <w:rPr>
          <w:rFonts w:ascii="Times New Roman" w:hAnsi="Times New Roman"/>
          <w:sz w:val="28"/>
          <w:szCs w:val="28"/>
        </w:rPr>
        <w:t xml:space="preserve"> в порядке и в сроки, указанные в Протоколе.</w:t>
      </w:r>
    </w:p>
    <w:p w:rsidR="00B670E0" w:rsidRPr="00DD2D46" w:rsidRDefault="00B670E0" w:rsidP="00B670E0">
      <w:pPr>
        <w:shd w:val="clear" w:color="auto" w:fill="FFFFFF"/>
        <w:tabs>
          <w:tab w:val="left" w:pos="1286"/>
        </w:tabs>
        <w:spacing w:line="266" w:lineRule="exact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          4.3. </w:t>
      </w:r>
      <w:r w:rsidRPr="00DD2D46">
        <w:rPr>
          <w:rFonts w:ascii="Times New Roman" w:hAnsi="Times New Roman"/>
          <w:color w:val="000000"/>
          <w:sz w:val="28"/>
          <w:szCs w:val="28"/>
        </w:rPr>
        <w:t xml:space="preserve">В случае невнесения в срок платы за жилое помещение Наниматель уплачивает </w:t>
      </w:r>
      <w:proofErr w:type="spellStart"/>
      <w:r w:rsidRPr="00DD2D46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DD2D46">
        <w:rPr>
          <w:rFonts w:ascii="Times New Roman" w:hAnsi="Times New Roman"/>
          <w:color w:val="000000"/>
          <w:sz w:val="28"/>
          <w:szCs w:val="28"/>
        </w:rPr>
        <w:t xml:space="preserve"> пени в размере, установленном Жилищным кодексом РФ, что не освобождает  Нанимателя от уплаты причитающихся платежей.</w:t>
      </w: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2D4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5. СРОК ДЕЙСТВИЯ ДОГОВОРА, ПОРЯДОК ЕГО РАСТОРЖЕНИЯ И ПРЕКРАЩЕНИЯ</w:t>
      </w:r>
    </w:p>
    <w:p w:rsidR="00B670E0" w:rsidRPr="00DD2D46" w:rsidRDefault="00B670E0" w:rsidP="00B670E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70E0" w:rsidRPr="00DD2D46" w:rsidRDefault="00B670E0" w:rsidP="00B670E0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5.1. Договор вступает в силу с момента подписания и действует на период обучения Проживающего с _____________ по ____________ .</w:t>
      </w:r>
    </w:p>
    <w:p w:rsidR="00B670E0" w:rsidRPr="00DD2D46" w:rsidRDefault="00B670E0" w:rsidP="00B670E0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5.2. Договор может быть расторгнут в любое время по соглашению Сторон.</w:t>
      </w:r>
    </w:p>
    <w:p w:rsidR="00B670E0" w:rsidRPr="00DD2D46" w:rsidRDefault="00B670E0" w:rsidP="00B670E0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5.3. Договор может быть расторгнут по требованию одной из Сторон в соответствии с действующим законодательством.</w:t>
      </w:r>
    </w:p>
    <w:p w:rsidR="00B670E0" w:rsidRPr="00DD2D46" w:rsidRDefault="00B670E0" w:rsidP="00B670E0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5.4.  Договор подлежит прекращению при оформленном соответствующим приказом окончании обучения Нанимателя, отчислении, предоставлении академического отпуска без права проживания в общежитии, а так же в иных случаях, предусмотренных законодательством.</w:t>
      </w: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textAlignment w:val="auto"/>
        <w:rPr>
          <w:rFonts w:ascii="Times New Roman" w:hAnsi="Times New Roman"/>
          <w:b/>
          <w:sz w:val="28"/>
          <w:szCs w:val="28"/>
        </w:rPr>
      </w:pPr>
      <w:r w:rsidRPr="00DD2D46">
        <w:rPr>
          <w:rFonts w:ascii="Times New Roman" w:hAnsi="Times New Roman"/>
          <w:b/>
          <w:sz w:val="28"/>
          <w:szCs w:val="28"/>
        </w:rPr>
        <w:t>6. ОТВЕТСТВЕННОСТЬ СТОРОН</w:t>
      </w: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6.1. Стороны несут ответственность за неисполнение обязательств по Договору в соответствии с действующим законодательством.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6.2. В случае, если по вине </w:t>
      </w:r>
      <w:r w:rsidRPr="00DD2D46">
        <w:rPr>
          <w:rFonts w:ascii="Times New Roman" w:hAnsi="Times New Roman"/>
          <w:i/>
          <w:sz w:val="28"/>
          <w:szCs w:val="28"/>
        </w:rPr>
        <w:t>Нанимателя</w:t>
      </w:r>
      <w:r w:rsidRPr="00DD2D46">
        <w:rPr>
          <w:rFonts w:ascii="Times New Roman" w:hAnsi="Times New Roman"/>
          <w:sz w:val="28"/>
          <w:szCs w:val="28"/>
        </w:rPr>
        <w:t xml:space="preserve">, членов его семьи или его гостей, будет нанесен материальный ущерб </w:t>
      </w:r>
      <w:proofErr w:type="spellStart"/>
      <w:r w:rsidRPr="00DD2D46">
        <w:rPr>
          <w:rFonts w:ascii="Times New Roman" w:hAnsi="Times New Roman"/>
          <w:i/>
          <w:sz w:val="28"/>
          <w:szCs w:val="28"/>
        </w:rPr>
        <w:t>Наймодателю</w:t>
      </w:r>
      <w:proofErr w:type="spellEnd"/>
      <w:r w:rsidRPr="00DD2D46">
        <w:rPr>
          <w:rFonts w:ascii="Times New Roman" w:hAnsi="Times New Roman"/>
          <w:sz w:val="28"/>
          <w:szCs w:val="28"/>
        </w:rPr>
        <w:t xml:space="preserve"> или иным лицам, </w:t>
      </w:r>
      <w:r w:rsidRPr="00DD2D46">
        <w:rPr>
          <w:rFonts w:ascii="Times New Roman" w:hAnsi="Times New Roman"/>
          <w:i/>
          <w:sz w:val="28"/>
          <w:szCs w:val="28"/>
        </w:rPr>
        <w:t>Наниматель</w:t>
      </w:r>
      <w:r w:rsidRPr="00DD2D46">
        <w:rPr>
          <w:rFonts w:ascii="Times New Roman" w:hAnsi="Times New Roman"/>
          <w:sz w:val="28"/>
          <w:szCs w:val="28"/>
        </w:rPr>
        <w:t xml:space="preserve"> обязан его компенсировать в полном объеме.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6.3. При порче или утрате имущества, находящегося в предоставленном помещении или местах общего пользования, </w:t>
      </w:r>
      <w:r w:rsidRPr="00DD2D46">
        <w:rPr>
          <w:rFonts w:ascii="Times New Roman" w:hAnsi="Times New Roman"/>
          <w:i/>
          <w:sz w:val="28"/>
          <w:szCs w:val="28"/>
        </w:rPr>
        <w:t>Нанимател</w:t>
      </w:r>
      <w:r w:rsidRPr="00DD2D46">
        <w:rPr>
          <w:rFonts w:ascii="Times New Roman" w:hAnsi="Times New Roman"/>
          <w:sz w:val="28"/>
          <w:szCs w:val="28"/>
        </w:rPr>
        <w:t>ь несет материальную ответственность в размере причиненного ущерба.</w:t>
      </w: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  <w:r w:rsidRPr="00DD2D46">
        <w:rPr>
          <w:rFonts w:ascii="Times New Roman" w:hAnsi="Times New Roman"/>
          <w:b/>
          <w:sz w:val="28"/>
          <w:szCs w:val="28"/>
        </w:rPr>
        <w:t>7. ОСОБЫЕ УСЛОВИЯ</w:t>
      </w: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 xml:space="preserve">7.1. </w:t>
      </w:r>
      <w:proofErr w:type="spellStart"/>
      <w:r w:rsidRPr="00DD2D46">
        <w:rPr>
          <w:rFonts w:ascii="Times New Roman" w:hAnsi="Times New Roman"/>
          <w:i/>
          <w:sz w:val="28"/>
          <w:szCs w:val="28"/>
        </w:rPr>
        <w:t>Наймодатель</w:t>
      </w:r>
      <w:proofErr w:type="spellEnd"/>
      <w:r w:rsidRPr="00DD2D46">
        <w:rPr>
          <w:rFonts w:ascii="Times New Roman" w:hAnsi="Times New Roman"/>
          <w:sz w:val="28"/>
          <w:szCs w:val="28"/>
        </w:rPr>
        <w:t xml:space="preserve"> не принимает на себя обязательств по предоставлению </w:t>
      </w:r>
      <w:r w:rsidRPr="00DD2D46">
        <w:rPr>
          <w:rFonts w:ascii="Times New Roman" w:hAnsi="Times New Roman"/>
          <w:i/>
          <w:sz w:val="28"/>
          <w:szCs w:val="28"/>
        </w:rPr>
        <w:t xml:space="preserve">Нанимателю </w:t>
      </w:r>
      <w:r w:rsidRPr="00DD2D46">
        <w:rPr>
          <w:rFonts w:ascii="Times New Roman" w:hAnsi="Times New Roman"/>
          <w:sz w:val="28"/>
          <w:szCs w:val="28"/>
        </w:rPr>
        <w:t>отдельного помещения в случае изменения его семейного положения и рождения детей.</w:t>
      </w: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  <w:r w:rsidRPr="00DD2D46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:rsidR="00B670E0" w:rsidRPr="00DD2D46" w:rsidRDefault="00B670E0" w:rsidP="00B670E0">
      <w:pPr>
        <w:overflowPunct/>
        <w:ind w:left="2124" w:firstLine="708"/>
        <w:jc w:val="left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>8.1. Договор выражает понимание между Сторонами в отношении всех вышеупомянутых вопросов, при этом все предыдущие обсуждения, обещания и намерения Сторон, если таковые имелись, теряют силу и заменяются настоящим текстом.</w:t>
      </w: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>8.2. В случае возникновения споров по Договору стороны принимают все меры по разрешению их путем переговоров.</w:t>
      </w: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>8.3. Правоотношения сторон, не урегулированные Договором, регулируются законодательством РФ.</w:t>
      </w: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lastRenderedPageBreak/>
        <w:tab/>
        <w:t>8.4. Стороны освобождаются от ответственности за ненадлежащее исполнение обязательств по Договору в случаях, если они явились следствием действия обстоятельств непреодолимой силы.</w:t>
      </w: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>8.5. Договор заключен в 2-х (двух) экземплярах на русском языке, каждый из которых имеет равную юридическую силу.</w:t>
      </w: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ab/>
        <w:t>8.6. Наниматель ознакомлен и получил разъяснения по содержанию всех положений настоящего Договора,  а также Положения о Студенческом городке, Правил внутреннего распорядка в общежитиях Студенческого городка, приложениями к ним, и не имеет невыясненных вопросов по содержанию указанных документов, вследствие того, что документы составлены на русском языке.</w:t>
      </w: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overflowPunct/>
        <w:ind w:firstLine="540"/>
        <w:jc w:val="center"/>
        <w:textAlignment w:val="auto"/>
        <w:outlineLvl w:val="0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firstLine="540"/>
        <w:jc w:val="center"/>
        <w:textAlignment w:val="auto"/>
        <w:outlineLvl w:val="0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firstLine="540"/>
        <w:jc w:val="center"/>
        <w:textAlignment w:val="auto"/>
        <w:outlineLvl w:val="0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ind w:firstLine="540"/>
        <w:jc w:val="center"/>
        <w:textAlignment w:val="auto"/>
        <w:outlineLvl w:val="0"/>
        <w:rPr>
          <w:rFonts w:ascii="Times New Roman" w:hAnsi="Times New Roman"/>
          <w:b/>
          <w:sz w:val="28"/>
          <w:szCs w:val="28"/>
        </w:rPr>
      </w:pPr>
      <w:r w:rsidRPr="00DD2D46">
        <w:rPr>
          <w:rFonts w:ascii="Times New Roman" w:hAnsi="Times New Roman"/>
          <w:b/>
          <w:sz w:val="28"/>
          <w:szCs w:val="28"/>
        </w:rPr>
        <w:t>РЕКВИЗИТЫ И АДРЕСА СТОРОН: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b/>
          <w:sz w:val="28"/>
          <w:szCs w:val="28"/>
        </w:rPr>
      </w:pPr>
    </w:p>
    <w:p w:rsidR="00B670E0" w:rsidRPr="00DD2D46" w:rsidRDefault="00B670E0" w:rsidP="00B670E0">
      <w:pPr>
        <w:overflowPunct/>
        <w:textAlignment w:val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D2D46">
        <w:rPr>
          <w:rFonts w:ascii="Times New Roman" w:hAnsi="Times New Roman"/>
          <w:b/>
          <w:i/>
          <w:sz w:val="28"/>
          <w:szCs w:val="28"/>
        </w:rPr>
        <w:t>Наймодатель</w:t>
      </w:r>
      <w:proofErr w:type="spellEnd"/>
      <w:r w:rsidRPr="00DD2D46">
        <w:rPr>
          <w:rFonts w:ascii="Times New Roman" w:hAnsi="Times New Roman"/>
          <w:sz w:val="28"/>
          <w:szCs w:val="28"/>
        </w:rPr>
        <w:tab/>
      </w:r>
      <w:r w:rsidRPr="00DD2D46">
        <w:rPr>
          <w:rFonts w:ascii="Times New Roman" w:hAnsi="Times New Roman"/>
          <w:sz w:val="28"/>
          <w:szCs w:val="28"/>
        </w:rPr>
        <w:tab/>
      </w:r>
      <w:r w:rsidRPr="00DD2D46">
        <w:rPr>
          <w:rFonts w:ascii="Times New Roman" w:hAnsi="Times New Roman"/>
          <w:sz w:val="28"/>
          <w:szCs w:val="28"/>
        </w:rPr>
        <w:tab/>
      </w:r>
      <w:r w:rsidRPr="00DD2D46">
        <w:rPr>
          <w:rFonts w:ascii="Times New Roman" w:hAnsi="Times New Roman"/>
          <w:sz w:val="28"/>
          <w:szCs w:val="28"/>
        </w:rPr>
        <w:tab/>
      </w:r>
      <w:r w:rsidRPr="00DD2D46">
        <w:rPr>
          <w:rFonts w:ascii="Times New Roman" w:hAnsi="Times New Roman"/>
          <w:sz w:val="28"/>
          <w:szCs w:val="28"/>
        </w:rPr>
        <w:tab/>
      </w:r>
      <w:r w:rsidRPr="00DD2D46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DD2D46">
        <w:rPr>
          <w:rFonts w:ascii="Times New Roman" w:hAnsi="Times New Roman"/>
          <w:b/>
          <w:i/>
          <w:sz w:val="28"/>
          <w:szCs w:val="28"/>
        </w:rPr>
        <w:t>Наниматель</w:t>
      </w:r>
    </w:p>
    <w:p w:rsidR="00B670E0" w:rsidRPr="00DD2D46" w:rsidRDefault="00B670E0" w:rsidP="00B670E0">
      <w:pPr>
        <w:overflowPunct/>
        <w:ind w:firstLine="540"/>
        <w:textAlignment w:val="auto"/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ФГАОУ ВО «СПбПУ»</w:t>
      </w:r>
    </w:p>
    <w:p w:rsidR="00B670E0" w:rsidRPr="00DD2D46" w:rsidRDefault="00B670E0" w:rsidP="00B670E0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195251, Санкт-Петербург,</w:t>
      </w:r>
    </w:p>
    <w:p w:rsidR="00B670E0" w:rsidRPr="00DD2D46" w:rsidRDefault="00B670E0" w:rsidP="00B670E0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Политехническая ул., 29</w:t>
      </w:r>
    </w:p>
    <w:p w:rsidR="00B670E0" w:rsidRPr="00DD2D46" w:rsidRDefault="00B670E0" w:rsidP="00B670E0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ИНН 7804040077 КПП 780401001</w:t>
      </w:r>
    </w:p>
    <w:p w:rsidR="00B670E0" w:rsidRPr="00DD2D46" w:rsidRDefault="00B670E0" w:rsidP="00B670E0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2D46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Pr="00DD2D46">
        <w:rPr>
          <w:rFonts w:ascii="Times New Roman" w:hAnsi="Times New Roman"/>
          <w:color w:val="000000"/>
          <w:sz w:val="28"/>
          <w:szCs w:val="28"/>
        </w:rPr>
        <w:t>/с 40503810990554000001</w:t>
      </w:r>
    </w:p>
    <w:p w:rsidR="00B670E0" w:rsidRPr="00DD2D46" w:rsidRDefault="00B670E0" w:rsidP="00B670E0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БИК 044030790</w:t>
      </w:r>
    </w:p>
    <w:p w:rsidR="00B670E0" w:rsidRPr="00DD2D46" w:rsidRDefault="00B670E0" w:rsidP="00B670E0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Банк получателя: ПАО «БАНК «САНКТ-ПЕТЕРБУРГ»</w:t>
      </w:r>
    </w:p>
    <w:p w:rsidR="00B670E0" w:rsidRPr="00DD2D46" w:rsidRDefault="00B670E0" w:rsidP="00B670E0">
      <w:pPr>
        <w:rPr>
          <w:rFonts w:ascii="Times New Roman" w:hAnsi="Times New Roman"/>
          <w:color w:val="000000"/>
          <w:sz w:val="28"/>
          <w:szCs w:val="28"/>
        </w:rPr>
      </w:pPr>
      <w:r w:rsidRPr="00DD2D46">
        <w:rPr>
          <w:rFonts w:ascii="Times New Roman" w:hAnsi="Times New Roman"/>
          <w:color w:val="000000"/>
          <w:sz w:val="28"/>
          <w:szCs w:val="28"/>
        </w:rPr>
        <w:t>к/с 30101810900000000790</w:t>
      </w:r>
    </w:p>
    <w:p w:rsidR="00B670E0" w:rsidRPr="00DD2D46" w:rsidRDefault="00B670E0" w:rsidP="00B670E0">
      <w:pPr>
        <w:overflowPunct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B670E0" w:rsidRPr="00DD2D46" w:rsidRDefault="00B670E0" w:rsidP="00B670E0">
      <w:pPr>
        <w:overflowPunct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B670E0" w:rsidRPr="00DD2D46" w:rsidRDefault="00B670E0" w:rsidP="00B670E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 xml:space="preserve">Директор Студенческого городка </w:t>
      </w:r>
    </w:p>
    <w:p w:rsidR="00B670E0" w:rsidRPr="00DD2D46" w:rsidRDefault="00B670E0" w:rsidP="00B670E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DD2D46">
        <w:rPr>
          <w:rFonts w:ascii="Times New Roman" w:hAnsi="Times New Roman"/>
          <w:sz w:val="28"/>
          <w:szCs w:val="28"/>
        </w:rPr>
        <w:t>_______________В.И. Игнатёнок</w:t>
      </w:r>
    </w:p>
    <w:p w:rsidR="00B670E0" w:rsidRPr="00DD2D46" w:rsidRDefault="00B670E0" w:rsidP="00B670E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B670E0" w:rsidRPr="00DD2D46" w:rsidRDefault="00B670E0" w:rsidP="00B670E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sectPr w:rsidR="00B670E0" w:rsidRPr="00DD2D46" w:rsidSect="0006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5231"/>
    <w:multiLevelType w:val="hybridMultilevel"/>
    <w:tmpl w:val="B306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4D2228"/>
    <w:multiLevelType w:val="hybridMultilevel"/>
    <w:tmpl w:val="D71C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C1DEF"/>
    <w:rsid w:val="00000F22"/>
    <w:rsid w:val="000011E0"/>
    <w:rsid w:val="00017DE2"/>
    <w:rsid w:val="000274E5"/>
    <w:rsid w:val="000349FF"/>
    <w:rsid w:val="000551F9"/>
    <w:rsid w:val="00061FC4"/>
    <w:rsid w:val="00062C80"/>
    <w:rsid w:val="00096190"/>
    <w:rsid w:val="000B1D8B"/>
    <w:rsid w:val="000B65E8"/>
    <w:rsid w:val="000B7949"/>
    <w:rsid w:val="000C28F3"/>
    <w:rsid w:val="000C3AF4"/>
    <w:rsid w:val="000C6492"/>
    <w:rsid w:val="000C7C3B"/>
    <w:rsid w:val="000D7917"/>
    <w:rsid w:val="000D7BFB"/>
    <w:rsid w:val="000E0F1E"/>
    <w:rsid w:val="000E7946"/>
    <w:rsid w:val="000F199E"/>
    <w:rsid w:val="000F29B4"/>
    <w:rsid w:val="000F2FE6"/>
    <w:rsid w:val="00102814"/>
    <w:rsid w:val="001129FF"/>
    <w:rsid w:val="001161F5"/>
    <w:rsid w:val="00121340"/>
    <w:rsid w:val="001229A9"/>
    <w:rsid w:val="00144C89"/>
    <w:rsid w:val="00146861"/>
    <w:rsid w:val="00163372"/>
    <w:rsid w:val="001637E6"/>
    <w:rsid w:val="00163A5E"/>
    <w:rsid w:val="001644BA"/>
    <w:rsid w:val="001707C3"/>
    <w:rsid w:val="00174160"/>
    <w:rsid w:val="00190965"/>
    <w:rsid w:val="00197723"/>
    <w:rsid w:val="001A1692"/>
    <w:rsid w:val="001A3C87"/>
    <w:rsid w:val="001B4BD2"/>
    <w:rsid w:val="001B4EB3"/>
    <w:rsid w:val="001D1C21"/>
    <w:rsid w:val="001E180F"/>
    <w:rsid w:val="001E20E2"/>
    <w:rsid w:val="001E7017"/>
    <w:rsid w:val="001F4C32"/>
    <w:rsid w:val="001F6DE1"/>
    <w:rsid w:val="002032AE"/>
    <w:rsid w:val="00205864"/>
    <w:rsid w:val="002266C7"/>
    <w:rsid w:val="002271FA"/>
    <w:rsid w:val="00234A4C"/>
    <w:rsid w:val="00235438"/>
    <w:rsid w:val="0024788D"/>
    <w:rsid w:val="00293C7A"/>
    <w:rsid w:val="002C190F"/>
    <w:rsid w:val="002C1DEF"/>
    <w:rsid w:val="002E1B68"/>
    <w:rsid w:val="002F5F09"/>
    <w:rsid w:val="00302E21"/>
    <w:rsid w:val="003177FF"/>
    <w:rsid w:val="00317BAA"/>
    <w:rsid w:val="00324A96"/>
    <w:rsid w:val="00330F54"/>
    <w:rsid w:val="00350770"/>
    <w:rsid w:val="003510A2"/>
    <w:rsid w:val="0035121E"/>
    <w:rsid w:val="003568A0"/>
    <w:rsid w:val="00366C9A"/>
    <w:rsid w:val="00382915"/>
    <w:rsid w:val="0038401B"/>
    <w:rsid w:val="0039037E"/>
    <w:rsid w:val="00390C7D"/>
    <w:rsid w:val="00395FFC"/>
    <w:rsid w:val="003B17C0"/>
    <w:rsid w:val="003C5C56"/>
    <w:rsid w:val="003E2313"/>
    <w:rsid w:val="003E5B56"/>
    <w:rsid w:val="003E61E0"/>
    <w:rsid w:val="00403E75"/>
    <w:rsid w:val="00415BE9"/>
    <w:rsid w:val="00450C56"/>
    <w:rsid w:val="0046548A"/>
    <w:rsid w:val="0046779E"/>
    <w:rsid w:val="00477AA4"/>
    <w:rsid w:val="00492859"/>
    <w:rsid w:val="004A0F8E"/>
    <w:rsid w:val="004A1AC4"/>
    <w:rsid w:val="004B168D"/>
    <w:rsid w:val="004B7E35"/>
    <w:rsid w:val="004D2489"/>
    <w:rsid w:val="004F43D9"/>
    <w:rsid w:val="005075BB"/>
    <w:rsid w:val="0052326D"/>
    <w:rsid w:val="005256E0"/>
    <w:rsid w:val="00531394"/>
    <w:rsid w:val="00531817"/>
    <w:rsid w:val="005328F3"/>
    <w:rsid w:val="0055106A"/>
    <w:rsid w:val="005513BE"/>
    <w:rsid w:val="00552E2A"/>
    <w:rsid w:val="00554850"/>
    <w:rsid w:val="00564940"/>
    <w:rsid w:val="00570F7A"/>
    <w:rsid w:val="00575063"/>
    <w:rsid w:val="005857E1"/>
    <w:rsid w:val="005917A9"/>
    <w:rsid w:val="00592E5D"/>
    <w:rsid w:val="00593906"/>
    <w:rsid w:val="00595CF8"/>
    <w:rsid w:val="005B0CA8"/>
    <w:rsid w:val="005B2710"/>
    <w:rsid w:val="005B4C7E"/>
    <w:rsid w:val="005D1170"/>
    <w:rsid w:val="005E15F8"/>
    <w:rsid w:val="005E224A"/>
    <w:rsid w:val="005E6343"/>
    <w:rsid w:val="005F3A13"/>
    <w:rsid w:val="005F6D9D"/>
    <w:rsid w:val="00602FF8"/>
    <w:rsid w:val="00603FD3"/>
    <w:rsid w:val="00610921"/>
    <w:rsid w:val="0061119F"/>
    <w:rsid w:val="006404B2"/>
    <w:rsid w:val="00640EB8"/>
    <w:rsid w:val="00642630"/>
    <w:rsid w:val="0065085C"/>
    <w:rsid w:val="0065280F"/>
    <w:rsid w:val="006740C0"/>
    <w:rsid w:val="00676207"/>
    <w:rsid w:val="00676DC8"/>
    <w:rsid w:val="006778E5"/>
    <w:rsid w:val="00695DAA"/>
    <w:rsid w:val="006A2339"/>
    <w:rsid w:val="006A37AE"/>
    <w:rsid w:val="006A7405"/>
    <w:rsid w:val="006B5380"/>
    <w:rsid w:val="006C5954"/>
    <w:rsid w:val="006D4E6E"/>
    <w:rsid w:val="006E725C"/>
    <w:rsid w:val="006F448A"/>
    <w:rsid w:val="006F5D03"/>
    <w:rsid w:val="00706EC7"/>
    <w:rsid w:val="00745B3F"/>
    <w:rsid w:val="00770EEB"/>
    <w:rsid w:val="00774060"/>
    <w:rsid w:val="0078506E"/>
    <w:rsid w:val="007A1222"/>
    <w:rsid w:val="007A400B"/>
    <w:rsid w:val="007B3845"/>
    <w:rsid w:val="007B6DAC"/>
    <w:rsid w:val="007C0D54"/>
    <w:rsid w:val="007C1F6D"/>
    <w:rsid w:val="007D776F"/>
    <w:rsid w:val="007E11FA"/>
    <w:rsid w:val="007E4579"/>
    <w:rsid w:val="007F3A24"/>
    <w:rsid w:val="007F796A"/>
    <w:rsid w:val="00802FB3"/>
    <w:rsid w:val="008070CD"/>
    <w:rsid w:val="008107C4"/>
    <w:rsid w:val="00815978"/>
    <w:rsid w:val="00825F31"/>
    <w:rsid w:val="0083030B"/>
    <w:rsid w:val="0083799C"/>
    <w:rsid w:val="00840A85"/>
    <w:rsid w:val="008433AA"/>
    <w:rsid w:val="00855648"/>
    <w:rsid w:val="00856770"/>
    <w:rsid w:val="00871D40"/>
    <w:rsid w:val="00872DC1"/>
    <w:rsid w:val="0087585A"/>
    <w:rsid w:val="00885C06"/>
    <w:rsid w:val="008874B8"/>
    <w:rsid w:val="00893A90"/>
    <w:rsid w:val="008A2A21"/>
    <w:rsid w:val="008C104C"/>
    <w:rsid w:val="008C188D"/>
    <w:rsid w:val="008C2671"/>
    <w:rsid w:val="008D3959"/>
    <w:rsid w:val="008F2D88"/>
    <w:rsid w:val="008F5C8B"/>
    <w:rsid w:val="00913FBA"/>
    <w:rsid w:val="00921385"/>
    <w:rsid w:val="00930420"/>
    <w:rsid w:val="00935428"/>
    <w:rsid w:val="00942D2E"/>
    <w:rsid w:val="0094591A"/>
    <w:rsid w:val="00946C09"/>
    <w:rsid w:val="0095513D"/>
    <w:rsid w:val="00973164"/>
    <w:rsid w:val="00985A64"/>
    <w:rsid w:val="00994595"/>
    <w:rsid w:val="00996E4E"/>
    <w:rsid w:val="00997314"/>
    <w:rsid w:val="009A0F7E"/>
    <w:rsid w:val="009A3622"/>
    <w:rsid w:val="009B1E9F"/>
    <w:rsid w:val="009C07A1"/>
    <w:rsid w:val="009D0E7B"/>
    <w:rsid w:val="009D4EC9"/>
    <w:rsid w:val="009D5151"/>
    <w:rsid w:val="009E11D5"/>
    <w:rsid w:val="009E121E"/>
    <w:rsid w:val="009E6744"/>
    <w:rsid w:val="009F18B9"/>
    <w:rsid w:val="009F27EB"/>
    <w:rsid w:val="00A05E34"/>
    <w:rsid w:val="00A41589"/>
    <w:rsid w:val="00A4173A"/>
    <w:rsid w:val="00A45FC5"/>
    <w:rsid w:val="00A65FE3"/>
    <w:rsid w:val="00A6786B"/>
    <w:rsid w:val="00A7240D"/>
    <w:rsid w:val="00A870F4"/>
    <w:rsid w:val="00A91BA3"/>
    <w:rsid w:val="00AA6864"/>
    <w:rsid w:val="00AA6E61"/>
    <w:rsid w:val="00AB264A"/>
    <w:rsid w:val="00AB5D1E"/>
    <w:rsid w:val="00AB6F4C"/>
    <w:rsid w:val="00AC3271"/>
    <w:rsid w:val="00AC4BB1"/>
    <w:rsid w:val="00AD2902"/>
    <w:rsid w:val="00AD4208"/>
    <w:rsid w:val="00AE33E0"/>
    <w:rsid w:val="00AF1DF0"/>
    <w:rsid w:val="00AF31E2"/>
    <w:rsid w:val="00AF7087"/>
    <w:rsid w:val="00B00086"/>
    <w:rsid w:val="00B02CDD"/>
    <w:rsid w:val="00B12D44"/>
    <w:rsid w:val="00B16F78"/>
    <w:rsid w:val="00B20642"/>
    <w:rsid w:val="00B239A8"/>
    <w:rsid w:val="00B276C3"/>
    <w:rsid w:val="00B27959"/>
    <w:rsid w:val="00B312EA"/>
    <w:rsid w:val="00B37798"/>
    <w:rsid w:val="00B60858"/>
    <w:rsid w:val="00B670E0"/>
    <w:rsid w:val="00B71E92"/>
    <w:rsid w:val="00B80EAD"/>
    <w:rsid w:val="00B8568C"/>
    <w:rsid w:val="00B875BA"/>
    <w:rsid w:val="00B91649"/>
    <w:rsid w:val="00B9168D"/>
    <w:rsid w:val="00BA6720"/>
    <w:rsid w:val="00BB4090"/>
    <w:rsid w:val="00BB4FA0"/>
    <w:rsid w:val="00BC64FC"/>
    <w:rsid w:val="00BD387F"/>
    <w:rsid w:val="00BD3B40"/>
    <w:rsid w:val="00BE28F5"/>
    <w:rsid w:val="00BE373A"/>
    <w:rsid w:val="00BF17D1"/>
    <w:rsid w:val="00BF50BE"/>
    <w:rsid w:val="00C01908"/>
    <w:rsid w:val="00C16C27"/>
    <w:rsid w:val="00C175D6"/>
    <w:rsid w:val="00C23974"/>
    <w:rsid w:val="00C26E1B"/>
    <w:rsid w:val="00C31495"/>
    <w:rsid w:val="00C36423"/>
    <w:rsid w:val="00C45EE7"/>
    <w:rsid w:val="00C51DBB"/>
    <w:rsid w:val="00C60813"/>
    <w:rsid w:val="00C6739A"/>
    <w:rsid w:val="00C73260"/>
    <w:rsid w:val="00C82BB0"/>
    <w:rsid w:val="00C86136"/>
    <w:rsid w:val="00C90579"/>
    <w:rsid w:val="00C95226"/>
    <w:rsid w:val="00C95F07"/>
    <w:rsid w:val="00CA0B83"/>
    <w:rsid w:val="00CA4F82"/>
    <w:rsid w:val="00CB3B03"/>
    <w:rsid w:val="00CB3E85"/>
    <w:rsid w:val="00CB3F9E"/>
    <w:rsid w:val="00CC2C84"/>
    <w:rsid w:val="00CC762A"/>
    <w:rsid w:val="00CC7B8F"/>
    <w:rsid w:val="00CD0057"/>
    <w:rsid w:val="00CD530A"/>
    <w:rsid w:val="00CD6D15"/>
    <w:rsid w:val="00CE0B7E"/>
    <w:rsid w:val="00D03D69"/>
    <w:rsid w:val="00D336AB"/>
    <w:rsid w:val="00D34E7D"/>
    <w:rsid w:val="00D55DC2"/>
    <w:rsid w:val="00D708E3"/>
    <w:rsid w:val="00D726F3"/>
    <w:rsid w:val="00D73B5C"/>
    <w:rsid w:val="00D81457"/>
    <w:rsid w:val="00D90508"/>
    <w:rsid w:val="00D9536D"/>
    <w:rsid w:val="00DA1015"/>
    <w:rsid w:val="00DB1C13"/>
    <w:rsid w:val="00DC1068"/>
    <w:rsid w:val="00DC21FC"/>
    <w:rsid w:val="00DC5FF6"/>
    <w:rsid w:val="00DE456C"/>
    <w:rsid w:val="00DE473C"/>
    <w:rsid w:val="00DE4891"/>
    <w:rsid w:val="00DE6D70"/>
    <w:rsid w:val="00DF01D2"/>
    <w:rsid w:val="00E0119F"/>
    <w:rsid w:val="00E02DFC"/>
    <w:rsid w:val="00E031AC"/>
    <w:rsid w:val="00E22DA1"/>
    <w:rsid w:val="00E24634"/>
    <w:rsid w:val="00E34821"/>
    <w:rsid w:val="00E36176"/>
    <w:rsid w:val="00E67550"/>
    <w:rsid w:val="00E83938"/>
    <w:rsid w:val="00E92857"/>
    <w:rsid w:val="00EA1EEC"/>
    <w:rsid w:val="00EC22AB"/>
    <w:rsid w:val="00EE4209"/>
    <w:rsid w:val="00F032E8"/>
    <w:rsid w:val="00F41DAC"/>
    <w:rsid w:val="00F52500"/>
    <w:rsid w:val="00F612A8"/>
    <w:rsid w:val="00F93DE7"/>
    <w:rsid w:val="00FA2228"/>
    <w:rsid w:val="00FA2436"/>
    <w:rsid w:val="00FA4F06"/>
    <w:rsid w:val="00FB0FEF"/>
    <w:rsid w:val="00FC40AB"/>
    <w:rsid w:val="00FE1E38"/>
    <w:rsid w:val="00FE433A"/>
    <w:rsid w:val="00F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Lizetta</dc:creator>
  <cp:lastModifiedBy>Lizetta</cp:lastModifiedBy>
  <cp:revision>2</cp:revision>
  <dcterms:created xsi:type="dcterms:W3CDTF">2016-02-11T07:07:00Z</dcterms:created>
  <dcterms:modified xsi:type="dcterms:W3CDTF">2016-02-11T07:07:00Z</dcterms:modified>
</cp:coreProperties>
</file>