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D" w:rsidRPr="00746ACD" w:rsidRDefault="00170E1A" w:rsidP="00F61C0D">
      <w:pPr>
        <w:jc w:val="right"/>
        <w:rPr>
          <w:rFonts w:eastAsia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eastAsia="Times New Roman"/>
          <w:kern w:val="1"/>
          <w:sz w:val="24"/>
          <w:szCs w:val="24"/>
          <w:lang w:eastAsia="hi-IN" w:bidi="hi-IN"/>
        </w:rPr>
        <w:t>П</w:t>
      </w:r>
      <w:r w:rsidR="00F61C0D"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риложение № </w:t>
      </w:r>
      <w:r>
        <w:rPr>
          <w:rFonts w:eastAsia="Times New Roman"/>
          <w:kern w:val="1"/>
          <w:sz w:val="24"/>
          <w:szCs w:val="24"/>
          <w:lang w:eastAsia="hi-IN" w:bidi="hi-IN"/>
        </w:rPr>
        <w:t>5</w:t>
      </w:r>
    </w:p>
    <w:p w:rsidR="00F61C0D" w:rsidRPr="00746ACD" w:rsidRDefault="00F61C0D" w:rsidP="00F61C0D">
      <w:pPr>
        <w:suppressAutoHyphens/>
        <w:spacing w:line="240" w:lineRule="auto"/>
        <w:jc w:val="right"/>
        <w:rPr>
          <w:rFonts w:eastAsia="Times New Roman"/>
          <w:bCs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к Положению </w:t>
      </w:r>
      <w:r w:rsidRPr="00746ACD">
        <w:rPr>
          <w:rFonts w:eastAsia="Times New Roman"/>
          <w:bCs/>
          <w:kern w:val="1"/>
          <w:sz w:val="24"/>
          <w:szCs w:val="24"/>
          <w:lang w:eastAsia="ru-RU" w:bidi="hi-IN"/>
        </w:rPr>
        <w:t>о молодежном кадровом резерве</w:t>
      </w:r>
    </w:p>
    <w:p w:rsidR="00F61C0D" w:rsidRPr="00746ACD" w:rsidRDefault="00F61C0D" w:rsidP="00F61C0D">
      <w:pPr>
        <w:suppressAutoHyphens/>
        <w:spacing w:line="240" w:lineRule="auto"/>
        <w:jc w:val="right"/>
        <w:rPr>
          <w:rFonts w:eastAsia="Times New Roman"/>
          <w:bCs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bCs/>
          <w:kern w:val="1"/>
          <w:sz w:val="24"/>
          <w:szCs w:val="24"/>
          <w:lang w:eastAsia="ru-RU" w:bidi="hi-IN"/>
        </w:rPr>
        <w:t>научно-педагогических работников</w:t>
      </w:r>
    </w:p>
    <w:p w:rsidR="00F61C0D" w:rsidRPr="00746ACD" w:rsidRDefault="00F61C0D" w:rsidP="00F61C0D">
      <w:pPr>
        <w:suppressAutoHyphens/>
        <w:spacing w:line="100" w:lineRule="atLeast"/>
        <w:jc w:val="right"/>
        <w:rPr>
          <w:rFonts w:eastAsia="Times New Roman"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kern w:val="1"/>
          <w:sz w:val="24"/>
          <w:szCs w:val="24"/>
          <w:lang w:eastAsia="ru-RU" w:bidi="hi-IN"/>
        </w:rPr>
        <w:t>ФГБОУ ВПО «</w:t>
      </w:r>
      <w:proofErr w:type="spellStart"/>
      <w:r w:rsidRPr="00746ACD">
        <w:rPr>
          <w:rFonts w:eastAsia="Times New Roman"/>
          <w:kern w:val="1"/>
          <w:sz w:val="24"/>
          <w:szCs w:val="24"/>
          <w:lang w:eastAsia="ru-RU" w:bidi="hi-IN"/>
        </w:rPr>
        <w:t>СПбГПУ</w:t>
      </w:r>
      <w:proofErr w:type="spellEnd"/>
      <w:r w:rsidRPr="00746ACD">
        <w:rPr>
          <w:rFonts w:eastAsia="Times New Roman"/>
          <w:kern w:val="1"/>
          <w:sz w:val="24"/>
          <w:szCs w:val="24"/>
          <w:lang w:eastAsia="ru-RU" w:bidi="hi-IN"/>
        </w:rPr>
        <w:t>»</w:t>
      </w:r>
    </w:p>
    <w:p w:rsidR="00F61C0D" w:rsidRPr="00746ACD" w:rsidRDefault="00F61C0D" w:rsidP="00F61C0D">
      <w:pPr>
        <w:suppressAutoHyphens/>
        <w:spacing w:line="100" w:lineRule="atLeast"/>
        <w:jc w:val="right"/>
        <w:rPr>
          <w:rFonts w:eastAsia="Times New Roman"/>
          <w:kern w:val="1"/>
          <w:sz w:val="24"/>
          <w:szCs w:val="24"/>
          <w:lang w:eastAsia="hi-IN" w:bidi="hi-IN"/>
        </w:rPr>
      </w:pPr>
    </w:p>
    <w:p w:rsidR="00D9395E" w:rsidRDefault="00D9395E" w:rsidP="00F61C0D">
      <w:pPr>
        <w:suppressAutoHyphens/>
        <w:spacing w:line="100" w:lineRule="atLeast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</w:p>
    <w:p w:rsidR="00F61C0D" w:rsidRPr="00746ACD" w:rsidRDefault="00F61C0D" w:rsidP="00F61C0D">
      <w:pPr>
        <w:suppressAutoHyphens/>
        <w:spacing w:line="100" w:lineRule="atLeast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eastAsia="Times New Roman"/>
          <w:b/>
          <w:bCs/>
          <w:kern w:val="1"/>
          <w:sz w:val="24"/>
          <w:szCs w:val="24"/>
          <w:lang w:eastAsia="hi-IN" w:bidi="hi-IN"/>
        </w:rPr>
        <w:t xml:space="preserve">ФОРМА ОТЧЕТА </w:t>
      </w:r>
      <w:r w:rsidRPr="00746ACD">
        <w:rPr>
          <w:rFonts w:eastAsia="Times New Roman"/>
          <w:b/>
          <w:bCs/>
          <w:kern w:val="1"/>
          <w:sz w:val="24"/>
          <w:szCs w:val="24"/>
          <w:lang w:eastAsia="hi-IN" w:bidi="hi-IN"/>
        </w:rPr>
        <w:t>РЕЗЕРВИСТА</w:t>
      </w:r>
    </w:p>
    <w:p w:rsidR="00F61C0D" w:rsidRPr="00746ACD" w:rsidRDefault="00F61C0D" w:rsidP="00F61C0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9"/>
        <w:gridCol w:w="12512"/>
      </w:tblGrid>
      <w:tr w:rsidR="00F61C0D" w:rsidRPr="00746ACD" w:rsidTr="008E5364">
        <w:tc>
          <w:tcPr>
            <w:tcW w:w="2089" w:type="dxa"/>
            <w:shd w:val="clear" w:color="auto" w:fill="auto"/>
            <w:vAlign w:val="bottom"/>
          </w:tcPr>
          <w:p w:rsidR="00F61C0D" w:rsidRPr="00746ACD" w:rsidRDefault="00F61C0D" w:rsidP="008E5364">
            <w:pPr>
              <w:suppressAutoHyphens/>
              <w:ind w:firstLine="0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12512" w:type="dxa"/>
            <w:shd w:val="clear" w:color="auto" w:fill="auto"/>
            <w:vAlign w:val="bottom"/>
          </w:tcPr>
          <w:p w:rsidR="00F61C0D" w:rsidRPr="00931D1F" w:rsidRDefault="00F61C0D" w:rsidP="00501552">
            <w:pPr>
              <w:suppressAutoHyphens/>
              <w:ind w:firstLine="0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</w:t>
            </w: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</w:t>
            </w:r>
          </w:p>
        </w:tc>
      </w:tr>
      <w:tr w:rsidR="00F61C0D" w:rsidRPr="00746ACD" w:rsidTr="008E5364">
        <w:tc>
          <w:tcPr>
            <w:tcW w:w="2089" w:type="dxa"/>
            <w:shd w:val="clear" w:color="auto" w:fill="auto"/>
            <w:vAlign w:val="bottom"/>
          </w:tcPr>
          <w:p w:rsidR="00F61C0D" w:rsidRPr="00746ACD" w:rsidRDefault="00F61C0D" w:rsidP="008E5364">
            <w:pPr>
              <w:suppressAutoHyphens/>
              <w:ind w:firstLine="0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2512" w:type="dxa"/>
            <w:shd w:val="clear" w:color="auto" w:fill="auto"/>
            <w:vAlign w:val="bottom"/>
          </w:tcPr>
          <w:p w:rsidR="00F61C0D" w:rsidRPr="00931D1F" w:rsidRDefault="00F61C0D" w:rsidP="00501552">
            <w:pPr>
              <w:suppressAutoHyphens/>
              <w:ind w:firstLine="0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</w:t>
            </w: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</w:t>
            </w:r>
          </w:p>
        </w:tc>
      </w:tr>
      <w:tr w:rsidR="00F61C0D" w:rsidRPr="00746ACD" w:rsidTr="008E5364">
        <w:tc>
          <w:tcPr>
            <w:tcW w:w="2089" w:type="dxa"/>
            <w:shd w:val="clear" w:color="auto" w:fill="auto"/>
            <w:vAlign w:val="bottom"/>
          </w:tcPr>
          <w:p w:rsidR="00F61C0D" w:rsidRPr="00746ACD" w:rsidRDefault="00F61C0D" w:rsidP="008E5364">
            <w:pPr>
              <w:suppressAutoHyphens/>
              <w:ind w:firstLine="0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Дата составления</w:t>
            </w:r>
          </w:p>
        </w:tc>
        <w:tc>
          <w:tcPr>
            <w:tcW w:w="12512" w:type="dxa"/>
            <w:shd w:val="clear" w:color="auto" w:fill="auto"/>
            <w:vAlign w:val="bottom"/>
          </w:tcPr>
          <w:p w:rsidR="00F61C0D" w:rsidRPr="00931D1F" w:rsidRDefault="00F61C0D" w:rsidP="00501552">
            <w:pPr>
              <w:suppressAutoHyphens/>
              <w:ind w:firstLine="37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</w:t>
            </w:r>
          </w:p>
        </w:tc>
      </w:tr>
      <w:tr w:rsidR="00F61C0D" w:rsidRPr="00746ACD" w:rsidTr="008E5364">
        <w:tc>
          <w:tcPr>
            <w:tcW w:w="2089" w:type="dxa"/>
            <w:shd w:val="clear" w:color="auto" w:fill="auto"/>
            <w:vAlign w:val="bottom"/>
          </w:tcPr>
          <w:p w:rsidR="00F61C0D" w:rsidRPr="00746ACD" w:rsidRDefault="00F61C0D" w:rsidP="008E5364">
            <w:pPr>
              <w:suppressAutoHyphens/>
              <w:ind w:firstLine="0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12512" w:type="dxa"/>
            <w:shd w:val="clear" w:color="auto" w:fill="auto"/>
            <w:vAlign w:val="bottom"/>
          </w:tcPr>
          <w:p w:rsidR="00F61C0D" w:rsidRPr="00931D1F" w:rsidRDefault="00F61C0D" w:rsidP="00501552">
            <w:pPr>
              <w:suppressAutoHyphens/>
              <w:ind w:firstLine="37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</w:t>
            </w:r>
          </w:p>
        </w:tc>
      </w:tr>
    </w:tbl>
    <w:p w:rsidR="00F61C0D" w:rsidRPr="00746ACD" w:rsidRDefault="00F61C0D" w:rsidP="00F61C0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F61C0D" w:rsidRPr="00746ACD" w:rsidRDefault="00F61C0D" w:rsidP="00F61C0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F61C0D" w:rsidRPr="00746ACD" w:rsidRDefault="00F61C0D" w:rsidP="00F61C0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5728"/>
        <w:gridCol w:w="3119"/>
        <w:gridCol w:w="3260"/>
        <w:gridCol w:w="1843"/>
      </w:tblGrid>
      <w:tr w:rsidR="00F61C0D" w:rsidRPr="00746ACD" w:rsidTr="00170E1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E1A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Наименование планируемого результата</w:t>
            </w: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 xml:space="preserve"> в соответствии с планом работы резервиста </w:t>
            </w:r>
          </w:p>
          <w:p w:rsidR="00F61C0D" w:rsidRPr="00746ACD" w:rsidRDefault="00170E1A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F61C0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вне зависимости от его выполнения</w:t>
            </w: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0D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Отметка о выполнении</w:t>
            </w:r>
          </w:p>
          <w:p w:rsidR="00F61C0D" w:rsidRDefault="00170E1A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gramStart"/>
            <w:r w:rsidR="00F61C0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выполнено</w:t>
            </w:r>
            <w:proofErr w:type="gramEnd"/>
            <w:r w:rsidR="00F61C0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/не выполнено</w:t>
            </w: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r w:rsidR="00170E1A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одтверждающего документа</w:t>
            </w:r>
            <w:proofErr w:type="gramStart"/>
            <w:r w:rsidR="00170E1A" w:rsidRPr="00170E1A">
              <w:rPr>
                <w:rFonts w:eastAsia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F61C0D" w:rsidRPr="00746ACD" w:rsidTr="00170E1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C0D" w:rsidRPr="00746ACD" w:rsidTr="00170E1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C0D" w:rsidRPr="00746ACD" w:rsidTr="00170E1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0D" w:rsidRPr="00746ACD" w:rsidRDefault="00F61C0D" w:rsidP="00170E1A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075B3" w:rsidRDefault="00A075B3" w:rsidP="00A075B3">
      <w:pPr>
        <w:spacing w:line="276" w:lineRule="auto"/>
        <w:ind w:firstLine="0"/>
        <w:rPr>
          <w:sz w:val="24"/>
          <w:szCs w:val="24"/>
        </w:rPr>
      </w:pPr>
    </w:p>
    <w:p w:rsidR="009D36F9" w:rsidRPr="009D36F9" w:rsidRDefault="009D36F9" w:rsidP="009D36F9">
      <w:pPr>
        <w:spacing w:after="120" w:line="240" w:lineRule="auto"/>
        <w:rPr>
          <w:rFonts w:eastAsia="Times New Roman"/>
          <w:b/>
          <w:sz w:val="24"/>
          <w:szCs w:val="24"/>
          <w:lang w:eastAsia="ru-RU"/>
        </w:rPr>
      </w:pPr>
      <w:r w:rsidRPr="009D36F9">
        <w:rPr>
          <w:rFonts w:eastAsia="Times New Roman"/>
          <w:b/>
          <w:sz w:val="24"/>
          <w:szCs w:val="24"/>
          <w:lang w:eastAsia="ru-RU"/>
        </w:rPr>
        <w:t>Примечание:</w:t>
      </w:r>
    </w:p>
    <w:p w:rsidR="00170E1A" w:rsidRPr="009D36F9" w:rsidRDefault="009D36F9" w:rsidP="009D36F9">
      <w:pPr>
        <w:spacing w:line="276" w:lineRule="auto"/>
        <w:ind w:left="360" w:firstLine="349"/>
        <w:rPr>
          <w:sz w:val="24"/>
          <w:szCs w:val="24"/>
        </w:rPr>
      </w:pPr>
      <w:r w:rsidRPr="009D36F9">
        <w:rPr>
          <w:sz w:val="24"/>
          <w:szCs w:val="24"/>
          <w:vertAlign w:val="superscript"/>
        </w:rPr>
        <w:t>1)</w:t>
      </w:r>
      <w:r w:rsidRPr="009D36F9">
        <w:rPr>
          <w:sz w:val="24"/>
          <w:szCs w:val="24"/>
        </w:rPr>
        <w:t xml:space="preserve"> </w:t>
      </w:r>
      <w:r w:rsidR="00170E1A" w:rsidRPr="009D36F9">
        <w:rPr>
          <w:sz w:val="24"/>
          <w:szCs w:val="24"/>
        </w:rPr>
        <w:t>К отчету должны быть приложены копии подтверждающих документов.</w:t>
      </w:r>
    </w:p>
    <w:sectPr w:rsidR="00170E1A" w:rsidRPr="009D36F9" w:rsidSect="00C85394">
      <w:footerReference w:type="default" r:id="rId9"/>
      <w:pgSz w:w="16838" w:h="11906" w:orient="landscape" w:code="9"/>
      <w:pgMar w:top="1134" w:right="1134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1E" w:rsidRDefault="00CD4E1E">
      <w:pPr>
        <w:spacing w:line="240" w:lineRule="auto"/>
      </w:pPr>
      <w:r>
        <w:separator/>
      </w:r>
    </w:p>
  </w:endnote>
  <w:endnote w:type="continuationSeparator" w:id="0">
    <w:p w:rsidR="00CD4E1E" w:rsidRDefault="00CD4E1E">
      <w:pPr>
        <w:spacing w:line="240" w:lineRule="auto"/>
      </w:pPr>
      <w:r>
        <w:continuationSeparator/>
      </w:r>
    </w:p>
  </w:endnote>
  <w:endnote w:type="continuationNotice" w:id="1">
    <w:p w:rsidR="00CD4E1E" w:rsidRDefault="00CD4E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Pr="000A572C" w:rsidRDefault="00B4730D" w:rsidP="002A3010">
    <w:pPr>
      <w:pStyle w:val="afd"/>
      <w:jc w:val="right"/>
      <w:rPr>
        <w:rFonts w:ascii="Times New Roman" w:hAnsi="Times New Roman"/>
        <w:sz w:val="24"/>
        <w:szCs w:val="24"/>
      </w:rPr>
    </w:pPr>
    <w:r w:rsidRPr="000A572C">
      <w:rPr>
        <w:rFonts w:ascii="Times New Roman" w:hAnsi="Times New Roman"/>
        <w:sz w:val="24"/>
        <w:szCs w:val="24"/>
      </w:rPr>
      <w:fldChar w:fldCharType="begin"/>
    </w:r>
    <w:r w:rsidRPr="000A572C">
      <w:rPr>
        <w:rFonts w:ascii="Times New Roman" w:hAnsi="Times New Roman"/>
        <w:sz w:val="24"/>
        <w:szCs w:val="24"/>
      </w:rPr>
      <w:instrText xml:space="preserve"> PAGE   \* MERGEFORMAT </w:instrText>
    </w:r>
    <w:r w:rsidRPr="000A572C">
      <w:rPr>
        <w:rFonts w:ascii="Times New Roman" w:hAnsi="Times New Roman"/>
        <w:sz w:val="24"/>
        <w:szCs w:val="24"/>
      </w:rPr>
      <w:fldChar w:fldCharType="separate"/>
    </w:r>
    <w:r w:rsidR="004E6AA2">
      <w:rPr>
        <w:rFonts w:ascii="Times New Roman" w:hAnsi="Times New Roman"/>
        <w:noProof/>
        <w:sz w:val="24"/>
        <w:szCs w:val="24"/>
      </w:rPr>
      <w:t>2</w:t>
    </w:r>
    <w:r w:rsidRPr="000A572C">
      <w:rPr>
        <w:rFonts w:ascii="Times New Roman" w:hAnsi="Times New Roman"/>
        <w:sz w:val="24"/>
        <w:szCs w:val="24"/>
      </w:rPr>
      <w:fldChar w:fldCharType="end"/>
    </w:r>
  </w:p>
  <w:p w:rsidR="00B4730D" w:rsidRDefault="00B4730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1E" w:rsidRDefault="00CD4E1E">
      <w:pPr>
        <w:spacing w:line="240" w:lineRule="auto"/>
      </w:pPr>
      <w:r>
        <w:separator/>
      </w:r>
    </w:p>
  </w:footnote>
  <w:footnote w:type="continuationSeparator" w:id="0">
    <w:p w:rsidR="00CD4E1E" w:rsidRDefault="00CD4E1E">
      <w:pPr>
        <w:spacing w:line="240" w:lineRule="auto"/>
      </w:pPr>
      <w:r>
        <w:continuationSeparator/>
      </w:r>
    </w:p>
  </w:footnote>
  <w:footnote w:type="continuationNotice" w:id="1">
    <w:p w:rsidR="00CD4E1E" w:rsidRDefault="00CD4E1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8"/>
    <w:multiLevelType w:val="multilevel"/>
    <w:tmpl w:val="0372A6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01042192"/>
    <w:multiLevelType w:val="hybridMultilevel"/>
    <w:tmpl w:val="34D08680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>
    <w:nsid w:val="07AB4B87"/>
    <w:multiLevelType w:val="multilevel"/>
    <w:tmpl w:val="58EEF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F846FA"/>
    <w:multiLevelType w:val="multilevel"/>
    <w:tmpl w:val="3E9C7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F63470"/>
    <w:multiLevelType w:val="multilevel"/>
    <w:tmpl w:val="AFE09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2E72C05"/>
    <w:multiLevelType w:val="multilevel"/>
    <w:tmpl w:val="CE58B4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E82EAD"/>
    <w:multiLevelType w:val="hybridMultilevel"/>
    <w:tmpl w:val="DF848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A05B27"/>
    <w:multiLevelType w:val="multilevel"/>
    <w:tmpl w:val="4644FD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6E5E9F"/>
    <w:multiLevelType w:val="multilevel"/>
    <w:tmpl w:val="4418C25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9">
    <w:nsid w:val="427B17F0"/>
    <w:multiLevelType w:val="hybridMultilevel"/>
    <w:tmpl w:val="4F80384C"/>
    <w:lvl w:ilvl="0" w:tplc="8F9CF78E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FA3765"/>
    <w:multiLevelType w:val="multilevel"/>
    <w:tmpl w:val="21CC08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1458F8"/>
    <w:multiLevelType w:val="hybridMultilevel"/>
    <w:tmpl w:val="8AA0B2A0"/>
    <w:lvl w:ilvl="0" w:tplc="48AED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51D2"/>
    <w:multiLevelType w:val="multilevel"/>
    <w:tmpl w:val="4CF8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0534046"/>
    <w:multiLevelType w:val="multilevel"/>
    <w:tmpl w:val="A928F7D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4">
    <w:nsid w:val="5ABA59B8"/>
    <w:multiLevelType w:val="hybridMultilevel"/>
    <w:tmpl w:val="68004DB2"/>
    <w:lvl w:ilvl="0" w:tplc="BFB284D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460A26"/>
    <w:multiLevelType w:val="multilevel"/>
    <w:tmpl w:val="DA522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6A673748"/>
    <w:multiLevelType w:val="hybridMultilevel"/>
    <w:tmpl w:val="03427CA6"/>
    <w:lvl w:ilvl="0" w:tplc="A9F6B1F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7345955"/>
    <w:multiLevelType w:val="multilevel"/>
    <w:tmpl w:val="CE369A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92844D6"/>
    <w:multiLevelType w:val="multilevel"/>
    <w:tmpl w:val="34B46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B525F21"/>
    <w:multiLevelType w:val="multilevel"/>
    <w:tmpl w:val="B2A86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8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9"/>
  </w:num>
  <w:num w:numId="27">
    <w:abstractNumId w:val="13"/>
  </w:num>
  <w:num w:numId="28">
    <w:abstractNumId w:val="13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0"/>
  </w:num>
  <w:num w:numId="34">
    <w:abstractNumId w:val="9"/>
  </w:num>
  <w:num w:numId="35">
    <w:abstractNumId w:val="9"/>
  </w:num>
  <w:num w:numId="36">
    <w:abstractNumId w:val="13"/>
  </w:num>
  <w:num w:numId="37">
    <w:abstractNumId w:val="13"/>
  </w:num>
  <w:num w:numId="38">
    <w:abstractNumId w:val="13"/>
  </w:num>
  <w:num w:numId="39">
    <w:abstractNumId w:val="8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0"/>
    <w:rsid w:val="00000330"/>
    <w:rsid w:val="0000044A"/>
    <w:rsid w:val="00002CF7"/>
    <w:rsid w:val="00027250"/>
    <w:rsid w:val="00027EE6"/>
    <w:rsid w:val="00030663"/>
    <w:rsid w:val="00032B5C"/>
    <w:rsid w:val="000402C8"/>
    <w:rsid w:val="00044948"/>
    <w:rsid w:val="0005434B"/>
    <w:rsid w:val="00091914"/>
    <w:rsid w:val="000A0515"/>
    <w:rsid w:val="000B423C"/>
    <w:rsid w:val="000B7D65"/>
    <w:rsid w:val="000D05B9"/>
    <w:rsid w:val="000E1C0F"/>
    <w:rsid w:val="00103ABF"/>
    <w:rsid w:val="00115CCD"/>
    <w:rsid w:val="00127855"/>
    <w:rsid w:val="00136260"/>
    <w:rsid w:val="0014002A"/>
    <w:rsid w:val="00153A19"/>
    <w:rsid w:val="00160FF2"/>
    <w:rsid w:val="0016291B"/>
    <w:rsid w:val="00163059"/>
    <w:rsid w:val="00170E1A"/>
    <w:rsid w:val="00181493"/>
    <w:rsid w:val="00190E8C"/>
    <w:rsid w:val="001B1E19"/>
    <w:rsid w:val="001B3A5F"/>
    <w:rsid w:val="001B6270"/>
    <w:rsid w:val="001B7CDB"/>
    <w:rsid w:val="001E2A4E"/>
    <w:rsid w:val="001E61E3"/>
    <w:rsid w:val="001F37EE"/>
    <w:rsid w:val="002142DD"/>
    <w:rsid w:val="00246237"/>
    <w:rsid w:val="002466BE"/>
    <w:rsid w:val="002648C2"/>
    <w:rsid w:val="002779FE"/>
    <w:rsid w:val="002A3010"/>
    <w:rsid w:val="002D018D"/>
    <w:rsid w:val="002D1E69"/>
    <w:rsid w:val="002E63ED"/>
    <w:rsid w:val="00324F60"/>
    <w:rsid w:val="0033248A"/>
    <w:rsid w:val="003472DD"/>
    <w:rsid w:val="00352947"/>
    <w:rsid w:val="003864F5"/>
    <w:rsid w:val="003A390F"/>
    <w:rsid w:val="003B5BDF"/>
    <w:rsid w:val="003C2FDF"/>
    <w:rsid w:val="003D278B"/>
    <w:rsid w:val="003E518D"/>
    <w:rsid w:val="003E7274"/>
    <w:rsid w:val="004308B8"/>
    <w:rsid w:val="004314E2"/>
    <w:rsid w:val="00433C3D"/>
    <w:rsid w:val="004377C7"/>
    <w:rsid w:val="00472AE9"/>
    <w:rsid w:val="00477878"/>
    <w:rsid w:val="004A4F47"/>
    <w:rsid w:val="004A50D4"/>
    <w:rsid w:val="004A6D9B"/>
    <w:rsid w:val="004A7BEE"/>
    <w:rsid w:val="004C128B"/>
    <w:rsid w:val="004D1B24"/>
    <w:rsid w:val="004E6AA2"/>
    <w:rsid w:val="004F7D4D"/>
    <w:rsid w:val="00501552"/>
    <w:rsid w:val="005176EE"/>
    <w:rsid w:val="00557100"/>
    <w:rsid w:val="00580DEF"/>
    <w:rsid w:val="005814D0"/>
    <w:rsid w:val="00584A7C"/>
    <w:rsid w:val="005A60B8"/>
    <w:rsid w:val="005B3BC7"/>
    <w:rsid w:val="005B41C0"/>
    <w:rsid w:val="005B7737"/>
    <w:rsid w:val="005F531F"/>
    <w:rsid w:val="00604705"/>
    <w:rsid w:val="0062230D"/>
    <w:rsid w:val="00627AF7"/>
    <w:rsid w:val="00632D20"/>
    <w:rsid w:val="0065545F"/>
    <w:rsid w:val="00667763"/>
    <w:rsid w:val="0068536D"/>
    <w:rsid w:val="006A1370"/>
    <w:rsid w:val="006A764D"/>
    <w:rsid w:val="006B426F"/>
    <w:rsid w:val="006C5426"/>
    <w:rsid w:val="006D19FD"/>
    <w:rsid w:val="006D5BCD"/>
    <w:rsid w:val="006E0E2F"/>
    <w:rsid w:val="0071501F"/>
    <w:rsid w:val="00731DE3"/>
    <w:rsid w:val="00732550"/>
    <w:rsid w:val="00746ACD"/>
    <w:rsid w:val="00752C86"/>
    <w:rsid w:val="007856B8"/>
    <w:rsid w:val="007926B1"/>
    <w:rsid w:val="0079479D"/>
    <w:rsid w:val="00795E0C"/>
    <w:rsid w:val="007A36A4"/>
    <w:rsid w:val="007B175F"/>
    <w:rsid w:val="007B3300"/>
    <w:rsid w:val="007B7CE4"/>
    <w:rsid w:val="007D1E98"/>
    <w:rsid w:val="00801053"/>
    <w:rsid w:val="008036EB"/>
    <w:rsid w:val="00803B28"/>
    <w:rsid w:val="00835B43"/>
    <w:rsid w:val="008364BA"/>
    <w:rsid w:val="00863EC5"/>
    <w:rsid w:val="0087460F"/>
    <w:rsid w:val="008C6831"/>
    <w:rsid w:val="008E4047"/>
    <w:rsid w:val="008E5364"/>
    <w:rsid w:val="008E7334"/>
    <w:rsid w:val="008F25FD"/>
    <w:rsid w:val="00901D0A"/>
    <w:rsid w:val="009116CA"/>
    <w:rsid w:val="0091174A"/>
    <w:rsid w:val="00914D66"/>
    <w:rsid w:val="00931D1F"/>
    <w:rsid w:val="0094716E"/>
    <w:rsid w:val="00951D74"/>
    <w:rsid w:val="00987A76"/>
    <w:rsid w:val="009A56E1"/>
    <w:rsid w:val="009B1A2E"/>
    <w:rsid w:val="009B54DF"/>
    <w:rsid w:val="009B597F"/>
    <w:rsid w:val="009D36F9"/>
    <w:rsid w:val="009E7A1C"/>
    <w:rsid w:val="009F2375"/>
    <w:rsid w:val="00A075B3"/>
    <w:rsid w:val="00A1762C"/>
    <w:rsid w:val="00A47E87"/>
    <w:rsid w:val="00A55263"/>
    <w:rsid w:val="00A5657D"/>
    <w:rsid w:val="00A847DD"/>
    <w:rsid w:val="00AA3F65"/>
    <w:rsid w:val="00AD5013"/>
    <w:rsid w:val="00AF04D9"/>
    <w:rsid w:val="00B11FA0"/>
    <w:rsid w:val="00B24F0C"/>
    <w:rsid w:val="00B2591C"/>
    <w:rsid w:val="00B34A5D"/>
    <w:rsid w:val="00B36F27"/>
    <w:rsid w:val="00B46987"/>
    <w:rsid w:val="00B4730D"/>
    <w:rsid w:val="00B5010F"/>
    <w:rsid w:val="00BB28CB"/>
    <w:rsid w:val="00BB773A"/>
    <w:rsid w:val="00BC4812"/>
    <w:rsid w:val="00BC56F5"/>
    <w:rsid w:val="00BC751B"/>
    <w:rsid w:val="00BD26D1"/>
    <w:rsid w:val="00BE1EDE"/>
    <w:rsid w:val="00BE3200"/>
    <w:rsid w:val="00BF1EC3"/>
    <w:rsid w:val="00BF5FF3"/>
    <w:rsid w:val="00C06025"/>
    <w:rsid w:val="00C16AE1"/>
    <w:rsid w:val="00C2469A"/>
    <w:rsid w:val="00C43B5D"/>
    <w:rsid w:val="00C57690"/>
    <w:rsid w:val="00C82EED"/>
    <w:rsid w:val="00C85394"/>
    <w:rsid w:val="00C86CD5"/>
    <w:rsid w:val="00C942A8"/>
    <w:rsid w:val="00C94B1A"/>
    <w:rsid w:val="00CD4E1E"/>
    <w:rsid w:val="00CE1A0F"/>
    <w:rsid w:val="00CE637D"/>
    <w:rsid w:val="00D00C55"/>
    <w:rsid w:val="00D20341"/>
    <w:rsid w:val="00D568A4"/>
    <w:rsid w:val="00D644BD"/>
    <w:rsid w:val="00D661CE"/>
    <w:rsid w:val="00D66D9C"/>
    <w:rsid w:val="00D82037"/>
    <w:rsid w:val="00D84B96"/>
    <w:rsid w:val="00D9395E"/>
    <w:rsid w:val="00D94178"/>
    <w:rsid w:val="00DB4E8D"/>
    <w:rsid w:val="00DC4A55"/>
    <w:rsid w:val="00E01F8E"/>
    <w:rsid w:val="00E3084E"/>
    <w:rsid w:val="00E52E9D"/>
    <w:rsid w:val="00EB31E6"/>
    <w:rsid w:val="00EB4CFE"/>
    <w:rsid w:val="00EC50D0"/>
    <w:rsid w:val="00ED0C89"/>
    <w:rsid w:val="00EF793B"/>
    <w:rsid w:val="00F165BC"/>
    <w:rsid w:val="00F30CC7"/>
    <w:rsid w:val="00F3670E"/>
    <w:rsid w:val="00F36804"/>
    <w:rsid w:val="00F61C0D"/>
    <w:rsid w:val="00FC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9FE-35CA-440B-921E-7AC4A5A9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ИПМаш РАН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</cp:lastModifiedBy>
  <cp:revision>3</cp:revision>
  <cp:lastPrinted>2014-03-12T06:09:00Z</cp:lastPrinted>
  <dcterms:created xsi:type="dcterms:W3CDTF">2014-03-12T06:11:00Z</dcterms:created>
  <dcterms:modified xsi:type="dcterms:W3CDTF">2014-03-12T06:16:00Z</dcterms:modified>
</cp:coreProperties>
</file>