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 w:before="0"/>
        <w:rPr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604.3pt;height:848.15pt;mso-position-horizontal-relative:page;mso-position-vertical-relative:page;z-index:-52" type="#_x0000_t202" filled="f" stroked="f">
            <v:textbox inset="0,0,0,0">
              <w:txbxContent>
                <w:p>
                  <w:pPr>
                    <w:spacing w:line="280" w:lineRule="exact" w:before="0"/>
                    <w:rPr>
                      <w:sz w:val="28"/>
                      <w:szCs w:val="28"/>
                    </w:rPr>
                  </w:pPr>
                </w:p>
                <w:p>
                  <w:pPr>
                    <w:spacing w:line="280" w:lineRule="exact" w:before="0"/>
                    <w:rPr>
                      <w:sz w:val="28"/>
                      <w:szCs w:val="28"/>
                    </w:rPr>
                  </w:pPr>
                </w:p>
                <w:p>
                  <w:pPr>
                    <w:spacing w:line="280" w:lineRule="exact" w:before="0"/>
                    <w:rPr>
                      <w:sz w:val="28"/>
                      <w:szCs w:val="28"/>
                    </w:rPr>
                  </w:pPr>
                </w:p>
                <w:p>
                  <w:pPr>
                    <w:spacing w:line="340" w:lineRule="exact" w:before="13"/>
                    <w:rPr>
                      <w:sz w:val="34"/>
                      <w:szCs w:val="34"/>
                    </w:rPr>
                  </w:pPr>
                </w:p>
                <w:p>
                  <w:pPr>
                    <w:spacing w:before="0"/>
                    <w:ind w:left="0" w:right="1031" w:firstLine="0"/>
                    <w:jc w:val="right"/>
                    <w:rPr>
                      <w:rFonts w:ascii="Times New Roman" w:hAnsi="Times New Roman" w:cs="Times New Roman" w:eastAsia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8"/>
                    </w:rPr>
                    <w:t>Приложение</w:t>
                  </w:r>
                  <w:r>
                    <w:rPr>
                      <w:rFonts w:ascii="Times New Roman" w:hAnsi="Times New Roman"/>
                      <w:spacing w:val="28"/>
                      <w:sz w:val="28"/>
                    </w:rPr>
                    <w:t> </w:t>
                  </w:r>
                  <w:r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  <w:p>
                  <w:pPr>
                    <w:spacing w:before="3"/>
                    <w:ind w:left="1795" w:right="1174" w:firstLine="0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ЗАЯВКА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74" w:lineRule="exact" w:before="3"/>
                    <w:ind w:left="1795" w:right="1164" w:firstLine="0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на</w:t>
                  </w:r>
                  <w:r>
                    <w:rPr>
                      <w:rFonts w:ascii="Times New Roman" w:hAnsi="Times New Roman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участие</w:t>
                  </w:r>
                  <w:r>
                    <w:rPr>
                      <w:rFonts w:ascii="Times New Roman" w:hAnsi="Times New Roman"/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X</w:t>
                  </w:r>
                  <w:r>
                    <w:rPr>
                      <w:rFonts w:ascii="Times New Roman" w:hAnsi="Times New Roman"/>
                      <w:b/>
                      <w:spacing w:val="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юбилейной</w:t>
                  </w:r>
                  <w:r>
                    <w:rPr>
                      <w:rFonts w:ascii="Times New Roman" w:hAnsi="Times New Roman"/>
                      <w:b/>
                      <w:spacing w:val="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Международной</w:t>
                  </w:r>
                  <w:r>
                    <w:rPr>
                      <w:rFonts w:ascii="Times New Roman" w:hAnsi="Times New Roman"/>
                      <w:b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научно-практической</w:t>
                  </w:r>
                  <w:r>
                    <w:rPr>
                      <w:rFonts w:ascii="Times New Roman" w:hAnsi="Times New Roman"/>
                      <w:b/>
                      <w:spacing w:val="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4"/>
                    </w:rPr>
                    <w:t>конференции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74" w:lineRule="exact" w:before="0"/>
                    <w:ind w:left="2231" w:right="0" w:firstLine="3163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>«Россия-XXI</w:t>
                  </w:r>
                  <w:r>
                    <w:rPr>
                      <w:rFonts w:ascii="Times New Roman" w:hAnsi="Times New Roman"/>
                      <w:b/>
                      <w:spacing w:val="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век»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30" w:lineRule="exact" w:before="2"/>
                    <w:rPr>
                      <w:sz w:val="23"/>
                      <w:szCs w:val="23"/>
                    </w:rPr>
                  </w:pPr>
                </w:p>
                <w:p>
                  <w:pPr>
                    <w:spacing w:line="240" w:lineRule="exact" w:before="0"/>
                    <w:rPr>
                      <w:sz w:val="24"/>
                      <w:szCs w:val="24"/>
                    </w:rPr>
                  </w:pPr>
                </w:p>
                <w:p>
                  <w:pPr>
                    <w:pStyle w:val="BodyText"/>
                    <w:spacing w:line="403" w:lineRule="auto"/>
                    <w:ind w:left="2231" w:right="8940" w:hanging="5"/>
                    <w:jc w:val="center"/>
                  </w:pPr>
                  <w:r>
                    <w:rPr/>
                    <w:t>Ф</w:t>
                  </w:r>
                  <w:r>
                    <w:rPr>
                      <w:spacing w:val="-32"/>
                    </w:rPr>
                    <w:t> </w:t>
                  </w:r>
                  <w:r>
                    <w:rPr>
                      <w:spacing w:val="11"/>
                    </w:rPr>
                    <w:t>амилия</w:t>
                  </w:r>
                  <w:r>
                    <w:rPr>
                      <w:spacing w:val="22"/>
                    </w:rPr>
                    <w:t> </w:t>
                  </w:r>
                  <w:r>
                    <w:rPr>
                      <w:spacing w:val="16"/>
                    </w:rPr>
                    <w:t>И</w:t>
                  </w:r>
                  <w:r>
                    <w:rPr>
                      <w:spacing w:val="14"/>
                    </w:rPr>
                    <w:t>м</w:t>
                  </w:r>
                  <w:r>
                    <w:rPr/>
                    <w:t>я</w:t>
                  </w:r>
                  <w:r>
                    <w:rPr/>
                    <w:t> </w:t>
                  </w:r>
                  <w:r>
                    <w:rPr>
                      <w:spacing w:val="9"/>
                    </w:rPr>
                    <w:t>Отчество</w:t>
                  </w:r>
                </w:p>
                <w:p>
                  <w:pPr>
                    <w:pStyle w:val="BodyText"/>
                    <w:spacing w:line="405" w:lineRule="auto" w:before="3"/>
                    <w:ind w:left="1759" w:right="8458"/>
                    <w:jc w:val="center"/>
                  </w:pPr>
                  <w:r>
                    <w:rPr/>
                    <w:t>Д</w:t>
                  </w:r>
                  <w:r>
                    <w:rPr>
                      <w:spacing w:val="-32"/>
                    </w:rPr>
                    <w:t> </w:t>
                  </w:r>
                  <w:r>
                    <w:rPr>
                      <w:spacing w:val="9"/>
                    </w:rPr>
                    <w:t>ата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spacing w:val="9"/>
                    </w:rPr>
                    <w:t>рож</w:t>
                  </w:r>
                  <w:r>
                    <w:rPr>
                      <w:spacing w:val="-33"/>
                    </w:rPr>
                    <w:t> </w:t>
                  </w:r>
                  <w:r>
                    <w:rPr>
                      <w:spacing w:val="11"/>
                    </w:rPr>
                    <w:t>дения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13"/>
                    </w:rPr>
                    <w:t>В</w:t>
                  </w:r>
                  <w:r>
                    <w:rPr>
                      <w:spacing w:val="14"/>
                    </w:rPr>
                    <w:t>У</w:t>
                  </w:r>
                  <w:r>
                    <w:rPr/>
                    <w:t>З</w:t>
                  </w:r>
                </w:p>
                <w:p>
                  <w:pPr>
                    <w:pStyle w:val="BodyText"/>
                    <w:spacing w:line="407" w:lineRule="auto" w:before="11"/>
                    <w:ind w:left="1799" w:right="8484"/>
                    <w:jc w:val="center"/>
                  </w:pPr>
                  <w:r>
                    <w:rPr/>
                    <w:t>И</w:t>
                  </w:r>
                  <w:r>
                    <w:rPr>
                      <w:spacing w:val="-34"/>
                    </w:rPr>
                    <w:t> </w:t>
                  </w:r>
                  <w:r>
                    <w:rPr>
                      <w:spacing w:val="10"/>
                    </w:rPr>
                    <w:t>нститут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4"/>
                    </w:rPr>
                    <w:t>(ш</w:t>
                  </w:r>
                  <w:r>
                    <w:rPr>
                      <w:spacing w:val="-34"/>
                    </w:rPr>
                    <w:t> </w:t>
                  </w:r>
                  <w:r>
                    <w:rPr>
                      <w:spacing w:val="8"/>
                    </w:rPr>
                    <w:t>кола)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С</w:t>
                  </w:r>
                  <w:r>
                    <w:rPr>
                      <w:spacing w:val="-34"/>
                    </w:rPr>
                    <w:t> </w:t>
                  </w:r>
                  <w:r>
                    <w:rPr>
                      <w:spacing w:val="11"/>
                    </w:rPr>
                    <w:t>пециальность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8"/>
                    </w:rPr>
                    <w:t>Курс,</w:t>
                  </w:r>
                  <w:r>
                    <w:rPr>
                      <w:spacing w:val="25"/>
                    </w:rPr>
                    <w:t> </w:t>
                  </w:r>
                  <w:r>
                    <w:rPr>
                      <w:spacing w:val="11"/>
                    </w:rPr>
                    <w:t>группа</w:t>
                  </w:r>
                </w:p>
                <w:p>
                  <w:pPr>
                    <w:pStyle w:val="BodyText"/>
                    <w:spacing w:line="274" w:lineRule="auto" w:before="4"/>
                    <w:ind w:right="8458"/>
                    <w:jc w:val="center"/>
                  </w:pPr>
                  <w:r>
                    <w:rPr>
                      <w:spacing w:val="12"/>
                    </w:rPr>
                    <w:t>ФИО,</w:t>
                  </w:r>
                  <w:r>
                    <w:rPr>
                      <w:spacing w:val="15"/>
                    </w:rPr>
                    <w:t> </w:t>
                  </w:r>
                  <w:r>
                    <w:rPr>
                      <w:spacing w:val="6"/>
                    </w:rPr>
                    <w:t>уч.</w:t>
                  </w:r>
                  <w:r>
                    <w:rPr>
                      <w:spacing w:val="27"/>
                    </w:rPr>
                    <w:t> </w:t>
                  </w:r>
                  <w:r>
                    <w:rPr>
                      <w:spacing w:val="10"/>
                    </w:rPr>
                    <w:t>степень,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10"/>
                    </w:rPr>
                    <w:t>звание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11"/>
                    </w:rPr>
                    <w:t>научного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12"/>
                    </w:rPr>
                    <w:t>руководителя</w:t>
                  </w:r>
                </w:p>
                <w:p>
                  <w:pPr>
                    <w:pStyle w:val="BodyText"/>
                    <w:spacing w:line="272" w:lineRule="auto" w:before="133"/>
                    <w:ind w:right="8448"/>
                    <w:jc w:val="center"/>
                  </w:pPr>
                  <w:r>
                    <w:rPr/>
                    <w:t>П</w:t>
                  </w:r>
                  <w:r>
                    <w:rPr>
                      <w:spacing w:val="-33"/>
                    </w:rPr>
                    <w:t> </w:t>
                  </w:r>
                  <w:r>
                    <w:rPr>
                      <w:spacing w:val="11"/>
                    </w:rPr>
                    <w:t>очтовый</w:t>
                  </w:r>
                  <w:r>
                    <w:rPr>
                      <w:spacing w:val="28"/>
                    </w:rPr>
                    <w:t> </w:t>
                  </w:r>
                  <w:r>
                    <w:rPr>
                      <w:spacing w:val="8"/>
                    </w:rPr>
                    <w:t>адрес</w:t>
                  </w:r>
                  <w:r>
                    <w:rPr>
                      <w:spacing w:val="23"/>
                    </w:rPr>
                    <w:t> </w:t>
                  </w:r>
                  <w:r>
                    <w:rPr>
                      <w:spacing w:val="12"/>
                    </w:rPr>
                    <w:t>участника</w:t>
                  </w:r>
                </w:p>
                <w:p>
                  <w:pPr>
                    <w:pStyle w:val="BodyText"/>
                    <w:spacing w:line="409" w:lineRule="auto" w:before="140"/>
                    <w:ind w:left="2290" w:right="8945"/>
                    <w:jc w:val="center"/>
                  </w:pPr>
                  <w:r>
                    <w:rPr>
                      <w:spacing w:val="10"/>
                    </w:rPr>
                    <w:t>Телефон</w:t>
                  </w:r>
                  <w:r>
                    <w:rPr>
                      <w:spacing w:val="24"/>
                    </w:rPr>
                    <w:t> </w:t>
                  </w:r>
                  <w:r>
                    <w:rPr>
                      <w:spacing w:val="8"/>
                    </w:rPr>
                    <w:t>e-mail</w:t>
                  </w:r>
                  <w:r>
                    <w:rPr>
                      <w:spacing w:val="21"/>
                    </w:rPr>
                    <w:t> </w:t>
                  </w:r>
                  <w:r>
                    <w:rPr>
                      <w:spacing w:val="10"/>
                    </w:rPr>
                    <w:t>Секция</w:t>
                  </w:r>
                </w:p>
                <w:p>
                  <w:pPr>
                    <w:pStyle w:val="BodyText"/>
                    <w:spacing w:line="281" w:lineRule="auto" w:before="17"/>
                    <w:ind w:left="1799" w:right="8425"/>
                    <w:jc w:val="center"/>
                  </w:pPr>
                  <w:r>
                    <w:rPr/>
                    <w:t>О</w:t>
                  </w:r>
                  <w:r>
                    <w:rPr>
                      <w:spacing w:val="-34"/>
                    </w:rPr>
                    <w:t> </w:t>
                  </w:r>
                  <w:r>
                    <w:rPr>
                      <w:spacing w:val="10"/>
                    </w:rPr>
                    <w:t>чное/заочное</w:t>
                  </w:r>
                  <w:r>
                    <w:rPr>
                      <w:spacing w:val="29"/>
                    </w:rPr>
                    <w:t> </w:t>
                  </w:r>
                  <w:r>
                    <w:rPr>
                      <w:spacing w:val="10"/>
                    </w:rPr>
                    <w:t>участие</w:t>
                  </w:r>
                </w:p>
                <w:p>
                  <w:pPr>
                    <w:pStyle w:val="BodyText"/>
                    <w:spacing w:line="240" w:lineRule="auto" w:before="131"/>
                    <w:ind w:right="8407"/>
                    <w:jc w:val="center"/>
                  </w:pPr>
                  <w:r>
                    <w:rPr/>
                    <w:t>Н</w:t>
                  </w:r>
                  <w:r>
                    <w:rPr>
                      <w:spacing w:val="-33"/>
                    </w:rPr>
                    <w:t> </w:t>
                  </w:r>
                  <w:r>
                    <w:rPr>
                      <w:spacing w:val="10"/>
                    </w:rPr>
                    <w:t>азвание</w:t>
                  </w:r>
                  <w:r>
                    <w:rPr>
                      <w:spacing w:val="17"/>
                    </w:rPr>
                    <w:t> </w:t>
                  </w:r>
                  <w:r>
                    <w:rPr>
                      <w:spacing w:val="12"/>
                    </w:rPr>
                    <w:t>доклада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0pt;width:604.299988pt;height:848.149973pt;mso-position-horizontal-relative:page;mso-position-vertical-relative:page;z-index:-51" type="#_x0000_t75" stroked="false">
            <v:imagedata r:id="rId5" o:title=""/>
          </v:shape>
        </w:pict>
      </w:r>
    </w:p>
    <w:sectPr>
      <w:type w:val="continuous"/>
      <w:pgSz w:w="12090" w:h="1697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95"/>
    </w:pPr>
    <w:rPr>
      <w:rFonts w:ascii="Times New Roman" w:hAnsi="Times New Roman" w:eastAsia="Times New Roman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2017-03-07T11:21:36Z</dcterms:created>
  <dcterms:modified xsi:type="dcterms:W3CDTF">2017-03-07T11:21:36Z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2017-03-07T00:00:00Z</vt:filetime>
  </property>
</Properties>
</file>