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8C" w:rsidRPr="0012538C" w:rsidRDefault="0012538C" w:rsidP="0012538C">
      <w:pPr>
        <w:tabs>
          <w:tab w:val="right" w:pos="11198"/>
        </w:tabs>
        <w:overflowPunct w:val="0"/>
        <w:autoSpaceDE w:val="0"/>
        <w:autoSpaceDN w:val="0"/>
        <w:adjustRightInd w:val="0"/>
        <w:spacing w:after="0" w:line="240" w:lineRule="auto"/>
        <w:jc w:val="both"/>
        <w:textAlignment w:val="baseline"/>
        <w:rPr>
          <w:rFonts w:ascii="Times New Roman" w:eastAsia="Times New Roman" w:hAnsi="Times New Roman" w:cs="Times New Roman"/>
          <w:sz w:val="17"/>
          <w:szCs w:val="17"/>
          <w:lang w:eastAsia="ru-RU"/>
        </w:rPr>
      </w:pPr>
      <w:r w:rsidRPr="0012538C">
        <w:rPr>
          <w:rFonts w:ascii="Times New Roman" w:eastAsia="Times New Roman" w:hAnsi="Times New Roman" w:cs="Times New Roman"/>
          <w:sz w:val="17"/>
          <w:szCs w:val="17"/>
          <w:lang w:eastAsia="ru-RU"/>
        </w:rPr>
        <w:tab/>
      </w:r>
    </w:p>
    <w:p w:rsidR="0012538C" w:rsidRPr="0012538C" w:rsidRDefault="0012538C" w:rsidP="0012538C">
      <w:pPr>
        <w:overflowPunct w:val="0"/>
        <w:autoSpaceDE w:val="0"/>
        <w:autoSpaceDN w:val="0"/>
        <w:adjustRightInd w:val="0"/>
        <w:spacing w:after="0" w:line="240" w:lineRule="auto"/>
        <w:jc w:val="right"/>
        <w:textAlignment w:val="baseline"/>
        <w:rPr>
          <w:rFonts w:ascii="Times New Roman" w:eastAsia="Times New Roman" w:hAnsi="Times New Roman" w:cs="Times New Roman"/>
          <w:sz w:val="17"/>
          <w:szCs w:val="17"/>
          <w:lang w:eastAsia="ru-RU"/>
        </w:rPr>
      </w:pP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6"/>
          <w:szCs w:val="16"/>
          <w:lang w:eastAsia="ru-RU"/>
        </w:rPr>
      </w:pPr>
      <w:r w:rsidRPr="0012538C">
        <w:rPr>
          <w:rFonts w:ascii="Times New Roman" w:eastAsia="Times New Roman" w:hAnsi="Times New Roman" w:cs="Times New Roman"/>
          <w:b/>
          <w:bCs/>
          <w:sz w:val="16"/>
          <w:szCs w:val="16"/>
          <w:lang w:eastAsia="ru-RU"/>
        </w:rPr>
        <w:t>ДОГОВОР № _____________</w:t>
      </w: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6"/>
          <w:szCs w:val="16"/>
          <w:lang w:eastAsia="ru-RU"/>
        </w:rPr>
      </w:pPr>
      <w:r w:rsidRPr="0012538C">
        <w:rPr>
          <w:rFonts w:ascii="Times New Roman" w:eastAsia="Times New Roman" w:hAnsi="Times New Roman" w:cs="Times New Roman"/>
          <w:b/>
          <w:bCs/>
          <w:sz w:val="16"/>
          <w:szCs w:val="16"/>
          <w:lang w:eastAsia="ru-RU"/>
        </w:rPr>
        <w:t>об образовании на обучение по образовательным программам высшего образования</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tabs>
          <w:tab w:val="right" w:pos="10773"/>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Санкт-Петербург</w:t>
      </w:r>
      <w:r w:rsidRPr="0012538C">
        <w:rPr>
          <w:rFonts w:ascii="Times New Roman" w:eastAsia="Times New Roman" w:hAnsi="Times New Roman" w:cs="Times New Roman"/>
          <w:sz w:val="16"/>
          <w:szCs w:val="16"/>
          <w:lang w:eastAsia="ru-RU"/>
        </w:rPr>
        <w:tab/>
        <w:t>"______" ___________ 20     год</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sz w:val="16"/>
          <w:szCs w:val="16"/>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от 19 февраля 2016 г. № 1949 (бланк серия 90Л01 №0008982), выданной Федеральной службой по надзору в сфере образования и науки, срок действия бессрочно, и свидетельства о государственной аккредитации от 26 декабря 2018 г. № 2973 (бланк серия 90А01 № 0003118), выданного Федеральной службой по надзору в сфере образования и науки, срок действия до 26 декабря 2024 г.,</w:t>
      </w:r>
      <w:r w:rsidRPr="0012538C">
        <w:rPr>
          <w:rFonts w:ascii="Times New Roman" w:eastAsia="Times New Roman" w:hAnsi="Times New Roman" w:cs="Times New Roman"/>
          <w:b/>
          <w:sz w:val="16"/>
          <w:szCs w:val="16"/>
          <w:lang w:eastAsia="ru-RU"/>
        </w:rPr>
        <w:t xml:space="preserve"> </w:t>
      </w:r>
      <w:r w:rsidRPr="0012538C">
        <w:rPr>
          <w:rFonts w:ascii="Times New Roman" w:eastAsia="Times New Roman" w:hAnsi="Times New Roman" w:cs="Times New Roman"/>
          <w:sz w:val="16"/>
          <w:szCs w:val="16"/>
          <w:lang w:eastAsia="ru-RU"/>
        </w:rPr>
        <w:t>именуемое в дальнейшем</w:t>
      </w:r>
      <w:r w:rsidRPr="0012538C">
        <w:rPr>
          <w:rFonts w:ascii="Times New Roman" w:eastAsia="Times New Roman" w:hAnsi="Times New Roman" w:cs="Times New Roman"/>
          <w:b/>
          <w:sz w:val="16"/>
          <w:szCs w:val="16"/>
          <w:lang w:eastAsia="ru-RU"/>
        </w:rPr>
        <w:t xml:space="preserve"> «Исполнитель</w:t>
      </w:r>
      <w:r w:rsidRPr="0012538C">
        <w:rPr>
          <w:rFonts w:ascii="Times New Roman" w:eastAsia="Times New Roman" w:hAnsi="Times New Roman" w:cs="Times New Roman"/>
          <w:sz w:val="16"/>
          <w:szCs w:val="16"/>
          <w:lang w:eastAsia="ru-RU"/>
        </w:rPr>
        <w:t xml:space="preserve">», в лице начальника Управления академического развития </w:t>
      </w:r>
      <w:proofErr w:type="spellStart"/>
      <w:r w:rsidRPr="0012538C">
        <w:rPr>
          <w:rFonts w:ascii="Times New Roman" w:eastAsia="Times New Roman" w:hAnsi="Times New Roman" w:cs="Times New Roman"/>
          <w:sz w:val="16"/>
          <w:szCs w:val="16"/>
          <w:lang w:eastAsia="ru-RU"/>
        </w:rPr>
        <w:t>Клочкова</w:t>
      </w:r>
      <w:proofErr w:type="spellEnd"/>
      <w:r w:rsidRPr="0012538C">
        <w:rPr>
          <w:rFonts w:ascii="Times New Roman" w:eastAsia="Times New Roman" w:hAnsi="Times New Roman" w:cs="Times New Roman"/>
          <w:sz w:val="16"/>
          <w:szCs w:val="16"/>
          <w:lang w:eastAsia="ru-RU"/>
        </w:rPr>
        <w:t xml:space="preserve"> Юрия Сергеевича, действующего на основании доверенности от </w:t>
      </w:r>
      <w:r w:rsidR="00FD2B47" w:rsidRPr="00FD2B47">
        <w:rPr>
          <w:rFonts w:ascii="Times New Roman" w:eastAsia="Times New Roman" w:hAnsi="Times New Roman" w:cs="Times New Roman"/>
          <w:sz w:val="16"/>
          <w:szCs w:val="16"/>
          <w:lang w:eastAsia="ru-RU"/>
        </w:rPr>
        <w:t>03 июня 2020 г.</w:t>
      </w:r>
      <w:r w:rsidR="00FD2B47">
        <w:rPr>
          <w:rFonts w:ascii="Times New Roman" w:eastAsia="Times New Roman" w:hAnsi="Times New Roman" w:cs="Times New Roman"/>
          <w:sz w:val="16"/>
          <w:szCs w:val="16"/>
          <w:lang w:eastAsia="ru-RU"/>
        </w:rPr>
        <w:t xml:space="preserve"> № </w:t>
      </w:r>
      <w:bookmarkStart w:id="0" w:name="_GoBack"/>
      <w:r w:rsidR="00D32D33">
        <w:rPr>
          <w:rFonts w:ascii="Times New Roman" w:eastAsia="Times New Roman" w:hAnsi="Times New Roman" w:cs="Times New Roman"/>
          <w:sz w:val="16"/>
          <w:szCs w:val="16"/>
          <w:lang w:eastAsia="ru-RU"/>
        </w:rPr>
        <w:t>юр</w:t>
      </w:r>
      <w:bookmarkEnd w:id="0"/>
      <w:r w:rsidR="00FD2B47" w:rsidRPr="00FD2B47">
        <w:rPr>
          <w:rFonts w:ascii="Times New Roman" w:eastAsia="Times New Roman" w:hAnsi="Times New Roman" w:cs="Times New Roman"/>
          <w:sz w:val="16"/>
          <w:szCs w:val="16"/>
          <w:lang w:eastAsia="ru-RU"/>
        </w:rPr>
        <w:t>-93/20-д</w:t>
      </w:r>
      <w:r w:rsidRPr="0012538C">
        <w:rPr>
          <w:rFonts w:ascii="Times New Roman" w:eastAsia="Times New Roman" w:hAnsi="Times New Roman" w:cs="Times New Roman"/>
          <w:sz w:val="16"/>
          <w:szCs w:val="16"/>
          <w:lang w:eastAsia="ru-RU"/>
        </w:rPr>
        <w:t xml:space="preserve">, и </w:t>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lang w:eastAsia="ru-RU"/>
        </w:rPr>
        <w:t xml:space="preserve">, </w:t>
      </w: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(фамилия, имя, отчество (при наличии)</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именуемый в дальнейшем </w:t>
      </w:r>
      <w:r w:rsidRPr="0012538C">
        <w:rPr>
          <w:rFonts w:ascii="Times New Roman" w:eastAsia="Times New Roman" w:hAnsi="Times New Roman" w:cs="Times New Roman"/>
          <w:b/>
          <w:sz w:val="16"/>
          <w:szCs w:val="16"/>
          <w:lang w:eastAsia="ru-RU"/>
        </w:rPr>
        <w:t>«Заказчик»</w:t>
      </w:r>
      <w:r w:rsidRPr="0012538C">
        <w:rPr>
          <w:rFonts w:ascii="Times New Roman" w:eastAsia="Times New Roman" w:hAnsi="Times New Roman" w:cs="Times New Roman"/>
          <w:sz w:val="16"/>
          <w:szCs w:val="16"/>
          <w:lang w:eastAsia="ru-RU"/>
        </w:rPr>
        <w:t xml:space="preserve">, </w:t>
      </w:r>
      <w:r w:rsidRPr="0012538C">
        <w:rPr>
          <w:rFonts w:ascii="Times New Roman" w:eastAsia="Times New Roman" w:hAnsi="Times New Roman" w:cs="Times New Roman"/>
          <w:b/>
          <w:sz w:val="16"/>
          <w:szCs w:val="16"/>
          <w:lang w:eastAsia="ru-RU"/>
        </w:rPr>
        <w:t>и</w:t>
      </w:r>
      <w:r w:rsidRPr="0012538C">
        <w:rPr>
          <w:rFonts w:ascii="Times New Roman" w:eastAsia="Times New Roman" w:hAnsi="Times New Roman" w:cs="Times New Roman"/>
          <w:sz w:val="16"/>
          <w:szCs w:val="16"/>
          <w:lang w:eastAsia="ru-RU"/>
        </w:rPr>
        <w:t xml:space="preserve"> </w:t>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u w:val="single"/>
          <w:lang w:eastAsia="ru-RU"/>
        </w:rPr>
        <w:tab/>
      </w:r>
      <w:r w:rsidRPr="0012538C">
        <w:rPr>
          <w:rFonts w:ascii="Times New Roman" w:eastAsia="Times New Roman" w:hAnsi="Times New Roman" w:cs="Times New Roman"/>
          <w:sz w:val="16"/>
          <w:szCs w:val="16"/>
          <w:lang w:eastAsia="ru-RU"/>
        </w:rPr>
        <w:t>,</w:t>
      </w: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(фамилия, имя, отчество (при наличии) лица, зачисляемого на обучение)</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именуемый в дальнейшем </w:t>
      </w:r>
      <w:r w:rsidRPr="0012538C">
        <w:rPr>
          <w:rFonts w:ascii="Times New Roman" w:eastAsia="Times New Roman" w:hAnsi="Times New Roman" w:cs="Times New Roman"/>
          <w:b/>
          <w:sz w:val="16"/>
          <w:szCs w:val="16"/>
          <w:lang w:eastAsia="ru-RU"/>
        </w:rPr>
        <w:t xml:space="preserve">«Обучающийся», </w:t>
      </w:r>
      <w:r w:rsidRPr="0012538C">
        <w:rPr>
          <w:rFonts w:ascii="Times New Roman" w:eastAsia="Times New Roman" w:hAnsi="Times New Roman" w:cs="Times New Roman"/>
          <w:sz w:val="16"/>
          <w:szCs w:val="16"/>
          <w:lang w:eastAsia="ru-RU"/>
        </w:rPr>
        <w:t>совместно именуемые «Стороны», заключили настоящий Договор (далее - Договор) о нижеследующем:</w:t>
      </w:r>
    </w:p>
    <w:p w:rsidR="0012538C" w:rsidRPr="0012538C" w:rsidRDefault="0012538C" w:rsidP="0012538C">
      <w:pPr>
        <w:spacing w:after="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1. ПРЕДМЕТ ДОГОВОРА</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lang w:eastAsia="ru-RU"/>
        </w:rPr>
        <w:t xml:space="preserve">1.1. Исполнитель обязуется предоставить образовательную услугу, а </w:t>
      </w:r>
      <w:r w:rsidRPr="0012538C">
        <w:rPr>
          <w:rFonts w:ascii="Times New Roman" w:eastAsia="Times New Roman" w:hAnsi="Times New Roman" w:cs="Times New Roman"/>
          <w:sz w:val="16"/>
          <w:szCs w:val="16"/>
          <w:u w:val="single"/>
          <w:lang w:eastAsia="ru-RU"/>
        </w:rPr>
        <w:t>Обучающийся/Заказчик</w:t>
      </w:r>
      <w:r w:rsidRPr="0012538C">
        <w:rPr>
          <w:rFonts w:ascii="Times New Roman" w:eastAsia="Times New Roman" w:hAnsi="Times New Roman" w:cs="Times New Roman"/>
          <w:sz w:val="16"/>
          <w:szCs w:val="16"/>
          <w:lang w:eastAsia="ru-RU"/>
        </w:rPr>
        <w:t xml:space="preserve"> обязуется оплатить обучение по основной профессиональной</w:t>
      </w:r>
    </w:p>
    <w:p w:rsidR="0012538C" w:rsidRPr="0012538C" w:rsidRDefault="0012538C" w:rsidP="0012538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vertAlign w:val="superscript"/>
          <w:lang w:eastAsia="ru-RU"/>
        </w:rPr>
        <w:t xml:space="preserve">         (ненужное вычеркнуть)</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lang w:eastAsia="ru-RU"/>
        </w:rPr>
        <w:t>образовательной программе высшего образования (далее – образовательная программа) по направлению подготовки (специальности)</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___________________________________________________________________________________________________, форма обучения - 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 xml:space="preserve">                                                    (наименование образовательной программы, код, наименование специальности или направления подготовки)</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в пределах федерального государственного образовательного стандарта и (или) образовательного стандарта, утверждаемого Исполнителем самостоятельно, в соответствии с учебными планами, в том числе индивидуальными,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аспирантов по профилям обучения, программ подготовки научно-педагогических кадров в аспирантуре.</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1.2. Срок освоения образовательной программы (продолжительность обучения) на момент подписания Договора в соответствии с учебным планом составляет ____ семестров. </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lang w:eastAsia="ru-RU"/>
        </w:rPr>
        <w:t>Срок обучения по индивидуальному учебному плану составляет _____________________________.</w:t>
      </w:r>
    </w:p>
    <w:p w:rsidR="0012538C" w:rsidRPr="0012538C" w:rsidRDefault="0012538C" w:rsidP="0012538C">
      <w:pPr>
        <w:overflowPunct w:val="0"/>
        <w:autoSpaceDE w:val="0"/>
        <w:autoSpaceDN w:val="0"/>
        <w:adjustRightInd w:val="0"/>
        <w:spacing w:after="0" w:line="240" w:lineRule="auto"/>
        <w:ind w:left="2832" w:firstLine="708"/>
        <w:jc w:val="both"/>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 xml:space="preserve">                                                             (количество месяцев, лет)</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1.3.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rsidR="0012538C" w:rsidRPr="0012538C" w:rsidRDefault="0012538C" w:rsidP="0012538C">
      <w:pPr>
        <w:spacing w:after="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 ВЗАИМОДЕЙСТВИЕ СТОРОН</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2.1. Исполнитель вправе:</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2.1.2.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r:id="rId7" w:history="1">
        <w:r w:rsidRPr="0012538C">
          <w:rPr>
            <w:rFonts w:ascii="Times New Roman" w:eastAsia="Times New Roman" w:hAnsi="Times New Roman" w:cs="Times New Roman"/>
            <w:sz w:val="16"/>
            <w:szCs w:val="16"/>
            <w:lang w:eastAsia="ru-RU"/>
          </w:rPr>
          <w:t>разделом 1</w:t>
        </w:r>
      </w:hyperlink>
      <w:r w:rsidRPr="0012538C">
        <w:rPr>
          <w:rFonts w:ascii="Times New Roman" w:eastAsia="Times New Roman" w:hAnsi="Times New Roman" w:cs="Times New Roman"/>
          <w:sz w:val="16"/>
          <w:szCs w:val="16"/>
          <w:lang w:eastAsia="ru-RU"/>
        </w:rPr>
        <w:t xml:space="preserve"> настоящего Договора.</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2.3. Обучающемуся предоставляются академические права в соответствии с </w:t>
      </w:r>
      <w:hyperlink r:id="rId8" w:history="1">
        <w:r w:rsidRPr="0012538C">
          <w:rPr>
            <w:rFonts w:ascii="Times New Roman" w:eastAsia="Times New Roman" w:hAnsi="Times New Roman" w:cs="Times New Roman"/>
            <w:sz w:val="16"/>
            <w:szCs w:val="16"/>
            <w:lang w:eastAsia="ru-RU"/>
          </w:rPr>
          <w:t>частью 1 статьи 34</w:t>
        </w:r>
      </w:hyperlink>
      <w:r w:rsidRPr="0012538C">
        <w:rPr>
          <w:rFonts w:ascii="Times New Roman" w:eastAsia="Times New Roman" w:hAnsi="Times New Roman" w:cs="Times New Roman"/>
          <w:sz w:val="16"/>
          <w:szCs w:val="16"/>
          <w:lang w:eastAsia="ru-RU"/>
        </w:rPr>
        <w:t xml:space="preserve"> Федерального закона от 29 декабря 2012 г. № 273-ФЗ</w:t>
      </w:r>
      <w:r w:rsidRPr="0012538C">
        <w:rPr>
          <w:rFonts w:ascii="Times New Roman" w:eastAsia="Times New Roman" w:hAnsi="Times New Roman" w:cs="Times New Roman"/>
          <w:sz w:val="16"/>
          <w:szCs w:val="16"/>
          <w:lang w:eastAsia="ru-RU"/>
        </w:rPr>
        <w:br/>
        <w:t>«Об образовании в Российской Федерации».</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Обучающийся также вправе:</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12538C">
          <w:rPr>
            <w:rFonts w:ascii="Times New Roman" w:eastAsia="Times New Roman" w:hAnsi="Times New Roman" w:cs="Times New Roman"/>
            <w:sz w:val="16"/>
            <w:szCs w:val="16"/>
            <w:lang w:eastAsia="ru-RU"/>
          </w:rPr>
          <w:t>разделом 1</w:t>
        </w:r>
      </w:hyperlink>
      <w:r w:rsidRPr="0012538C">
        <w:rPr>
          <w:rFonts w:ascii="Times New Roman" w:eastAsia="Times New Roman" w:hAnsi="Times New Roman" w:cs="Times New Roman"/>
          <w:sz w:val="16"/>
          <w:szCs w:val="16"/>
          <w:lang w:eastAsia="ru-RU"/>
        </w:rPr>
        <w:t xml:space="preserve"> настоящего Договора;</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 Исполнитель обязан:</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2.4.1. Зачислить Обучающегося, выполнившего установленные законодательством Российской Федерации, Уставом и локальными нормативными актами Исполнителя условия приема, в качестве аспиранта;</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12538C">
          <w:rPr>
            <w:rFonts w:ascii="Times New Roman" w:eastAsia="Times New Roman" w:hAnsi="Times New Roman" w:cs="Times New Roman"/>
            <w:sz w:val="16"/>
            <w:szCs w:val="16"/>
            <w:lang w:eastAsia="ru-RU"/>
          </w:rPr>
          <w:t>Законом</w:t>
        </w:r>
      </w:hyperlink>
      <w:r w:rsidRPr="0012538C">
        <w:rPr>
          <w:rFonts w:ascii="Times New Roman" w:eastAsia="Times New Roman" w:hAnsi="Times New Roman" w:cs="Times New Roman"/>
          <w:sz w:val="16"/>
          <w:szCs w:val="16"/>
          <w:lang w:eastAsia="ru-RU"/>
        </w:rPr>
        <w:t xml:space="preserve"> Российской Федерации от 7 февраля 1992 г. № 2300-1 «О защите прав потребителей» и Федеральным </w:t>
      </w:r>
      <w:hyperlink r:id="rId11" w:history="1">
        <w:r w:rsidRPr="0012538C">
          <w:rPr>
            <w:rFonts w:ascii="Times New Roman" w:eastAsia="Times New Roman" w:hAnsi="Times New Roman" w:cs="Times New Roman"/>
            <w:sz w:val="16"/>
            <w:szCs w:val="16"/>
            <w:lang w:eastAsia="ru-RU"/>
          </w:rPr>
          <w:t>законом</w:t>
        </w:r>
      </w:hyperlink>
      <w:r w:rsidRPr="0012538C">
        <w:rPr>
          <w:rFonts w:ascii="Times New Roman" w:eastAsia="Times New Roman" w:hAnsi="Times New Roman" w:cs="Times New Roman"/>
          <w:sz w:val="16"/>
          <w:szCs w:val="16"/>
          <w:lang w:eastAsia="ru-RU"/>
        </w:rPr>
        <w:t xml:space="preserve"> от 29 декабря 2012 г. № 273-ФЗ «Об образовании в Российской Федерации»;</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2.4.3. Организовать и обеспечить надлежащее предоставление образовательных услуг, предусмотренных </w:t>
      </w:r>
      <w:hyperlink r:id="rId12" w:history="1">
        <w:r w:rsidRPr="0012538C">
          <w:rPr>
            <w:rFonts w:ascii="Times New Roman" w:eastAsia="Times New Roman" w:hAnsi="Times New Roman" w:cs="Times New Roman"/>
            <w:sz w:val="16"/>
            <w:szCs w:val="16"/>
            <w:lang w:eastAsia="ru-RU"/>
          </w:rPr>
          <w:t xml:space="preserve">разделом </w:t>
        </w:r>
      </w:hyperlink>
      <w:r w:rsidRPr="0012538C">
        <w:rPr>
          <w:rFonts w:ascii="Times New Roman" w:eastAsia="Times New Roman" w:hAnsi="Times New Roman" w:cs="Times New Roman"/>
          <w:sz w:val="16"/>
          <w:szCs w:val="16"/>
          <w:lang w:eastAsia="ru-RU"/>
        </w:rPr>
        <w:t>1 настоящего Договора. Образовательные услуги оказываются в соответствии с образовательным стандартом, утверждаемым Исполнителем самостоятельно, учебным планом, в том числе индивидуальным, и расписанием занятий Исполнителя;</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2.4.4. Обеспечить Обучающемуся предусмотренные выбранной образовательной программой условия ее освоения;</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2.4.5. Принимать от Обучающегося и (или) Заказчика плату за образовательные услуги;</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2538C" w:rsidRPr="0012538C" w:rsidRDefault="0012538C" w:rsidP="0012538C">
      <w:pPr>
        <w:overflowPunct w:val="0"/>
        <w:autoSpaceDE w:val="0"/>
        <w:autoSpaceDN w:val="0"/>
        <w:adjustRightInd w:val="0"/>
        <w:spacing w:after="0" w:line="204"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2.5. Обучающийся и (или) Заказчик обязан(ы) своевременно вносить плату за предоставляемые Обучающемуся образовательные услуги, указанные</w:t>
      </w:r>
      <w:r w:rsidRPr="0012538C">
        <w:rPr>
          <w:rFonts w:ascii="Times New Roman" w:eastAsia="Times New Roman" w:hAnsi="Times New Roman" w:cs="Times New Roman"/>
          <w:sz w:val="16"/>
          <w:szCs w:val="16"/>
          <w:lang w:eastAsia="ru-RU"/>
        </w:rPr>
        <w:br/>
        <w:t>в разделе 1 настоящего Договора, в размере и порядке, определенными разделом 3 настоящего Договора, а также предоставлять платежные документы</w:t>
      </w:r>
      <w:r w:rsidRPr="0012538C">
        <w:rPr>
          <w:rFonts w:ascii="Times New Roman" w:eastAsia="Times New Roman" w:hAnsi="Times New Roman" w:cs="Times New Roman"/>
          <w:sz w:val="16"/>
          <w:szCs w:val="16"/>
          <w:lang w:eastAsia="ru-RU"/>
        </w:rPr>
        <w:br/>
        <w:t>в течение 2 рабочих дней с момента произведения оплаты путем направления их на электронный адрес asp@spbstu.ru.</w:t>
      </w:r>
    </w:p>
    <w:p w:rsidR="0012538C" w:rsidRPr="0012538C" w:rsidRDefault="0012538C" w:rsidP="0012538C">
      <w:pPr>
        <w:spacing w:after="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3. СТОИМОСТЬ ОБРАЗОВАТЕЛЬНЫХ УСЛУГ, СРОКИ И ПОРЯДОК ИХ ОПЛАТЫ</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3.1. Полная стоимость образовательных услуг за весь период обучения Обучающегося составляет ______________________________________________________________________________ рублей (НДС не облагается пп.14 п.2 ст.149 НК РФ). Увеличение стоимости образовательных услуг после заключения настоящего Договора не допускается, за исключением увеличения стоимости указанных услуг</w:t>
      </w:r>
      <w:r w:rsidRPr="0012538C">
        <w:rPr>
          <w:rFonts w:ascii="Times New Roman" w:eastAsia="Times New Roman" w:hAnsi="Times New Roman" w:cs="Times New Roman"/>
          <w:sz w:val="16"/>
          <w:szCs w:val="16"/>
          <w:lang w:eastAsia="ru-RU"/>
        </w:rPr>
        <w:br/>
        <w:t>с учетом уровня инфляции, предусмотренного основными характеристиками федерального бюджета на очередной финансовый год и плановый период.</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3.2. Оплата производится по семестрам. Стоимость образовательных услуг, предоставляемых Обучающемуся за один семестр (расчетный период), составляет __________________________________________________________________________ рублей. </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3.3. Оплата образовательных услуг в год поступления на обучение производится в течение 3 (трех) банковских дней с момента зачисления Обучающегося в ФГАОУ ВО «СПбПУ», в последующем оплата обучения производится до 01 октября за осенний семестр, до 01 марта за весенний семестр, за исключением случаев оплаты образовательных услуг из средств материнского (семейного) капитала.</w:t>
      </w:r>
    </w:p>
    <w:p w:rsidR="0012538C" w:rsidRPr="0012538C" w:rsidRDefault="0012538C" w:rsidP="0012538C">
      <w:pPr>
        <w:spacing w:after="0" w:line="216"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3.4. Оплата образовательных услуг из средств материнского (семейного) капитала за первый семестр (первый расчетный период) производится не позднее чем в течение двух месяцев, исчисляемых с даты заключения настоящего Договора. Оплата образовательных услуг из средств материнского (семейного) капитала за каждый последующий расчетный период (семестр) производится не позднее двух месяцев с даты начала нового семестра.</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3.5.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w:t>
      </w:r>
    </w:p>
    <w:p w:rsidR="0012538C" w:rsidRPr="0012538C" w:rsidRDefault="0012538C" w:rsidP="0012538C">
      <w:pPr>
        <w:spacing w:after="0" w:line="216"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lastRenderedPageBreak/>
        <w:t>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rsidR="0012538C" w:rsidRPr="0012538C" w:rsidRDefault="0012538C" w:rsidP="0012538C">
      <w:pPr>
        <w:spacing w:before="60" w:after="6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 ПОРЯДОК ИЗМЕНЕНИЯ И РАСТОРЖЕНИЯ ДОГОВОРА</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4.1. </w:t>
      </w:r>
      <w:r w:rsidRPr="0012538C">
        <w:rPr>
          <w:rFonts w:ascii="Times New Roman" w:eastAsia="Times New Roman" w:hAnsi="Times New Roman" w:cs="Times New Roman"/>
          <w:spacing w:val="-6"/>
          <w:sz w:val="16"/>
          <w:szCs w:val="16"/>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4.2. Настоящий Договор может быть расторгнут по соглашению Сторон.</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4.3. Настоящий Договор может быть расторгнут по инициативе Исполнителя в одностороннем порядке в случаях, предусмотренных </w:t>
      </w:r>
      <w:hyperlink r:id="rId13" w:history="1">
        <w:r w:rsidRPr="0012538C">
          <w:rPr>
            <w:rFonts w:ascii="Times New Roman" w:eastAsia="Times New Roman" w:hAnsi="Times New Roman" w:cs="Times New Roman"/>
            <w:sz w:val="16"/>
            <w:szCs w:val="16"/>
            <w:lang w:eastAsia="ru-RU"/>
          </w:rPr>
          <w:t>п. 21</w:t>
        </w:r>
      </w:hyperlink>
      <w:r w:rsidRPr="0012538C">
        <w:rPr>
          <w:rFonts w:ascii="Times New Roman" w:eastAsia="Times New Roman" w:hAnsi="Times New Roman" w:cs="Times New Roman"/>
          <w:sz w:val="16"/>
          <w:szCs w:val="16"/>
          <w:lang w:eastAsia="ru-RU"/>
        </w:rPr>
        <w:t xml:space="preserve"> Правил оказания платных образовательных услуг, утвержденных постановлением Правительства Российской Федерации от 15 августа 2013 г. № 706.</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 Действие настоящего Договора прекращается досрочно:</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4.4.2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а также в случае </w:t>
      </w:r>
      <w:proofErr w:type="spellStart"/>
      <w:r w:rsidRPr="0012538C">
        <w:rPr>
          <w:rFonts w:ascii="Times New Roman" w:eastAsia="Times New Roman" w:hAnsi="Times New Roman" w:cs="Times New Roman"/>
          <w:sz w:val="16"/>
          <w:szCs w:val="16"/>
          <w:lang w:eastAsia="ru-RU"/>
        </w:rPr>
        <w:t>непоступления</w:t>
      </w:r>
      <w:proofErr w:type="spellEnd"/>
      <w:r w:rsidRPr="0012538C">
        <w:rPr>
          <w:rFonts w:ascii="Times New Roman" w:eastAsia="Times New Roman" w:hAnsi="Times New Roman" w:cs="Times New Roman"/>
          <w:sz w:val="16"/>
          <w:szCs w:val="16"/>
          <w:lang w:eastAsia="ru-RU"/>
        </w:rPr>
        <w:t xml:space="preserve"> оплаты образовательных услуг в срок, установленный разделом 3 настоящего Договора; </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4.4.3 по обстоятельствам, не зависящим от воли Обучающегося или Исполнителя, в том числе в случае ликвидации Исполнителя.</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4.5. Исполнитель вправе отказаться от исполнения обязательств по Договору при условии полного возмещения Обучающемуся убытков.</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12538C" w:rsidRPr="0012538C" w:rsidRDefault="0012538C" w:rsidP="0012538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5. ОТВЕТСТВЕННОСТЬ ИСПОЛНИТЕЛЯ, ЗАКАЗЧИКА И ОБУЧАЮЩЕГОСЯ</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rsidR="0012538C" w:rsidRPr="0012538C" w:rsidRDefault="0012538C" w:rsidP="0012538C">
      <w:pPr>
        <w:spacing w:before="60" w:after="6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6. СРОК ДЕЙСТВИЯ ДОГОВОРА</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6.1. Настоящий Договор вступает в силу со дня его заключения Сторонами и действует до полного исполнения Сторонами обязательств.</w:t>
      </w:r>
    </w:p>
    <w:p w:rsidR="0012538C" w:rsidRPr="0012538C" w:rsidRDefault="0012538C" w:rsidP="0012538C">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 АНТИКОРРУПЦИОННАЯ ОГОВОРКА</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7.3.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7.4.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p>
    <w:p w:rsidR="0012538C" w:rsidRPr="0012538C" w:rsidRDefault="0012538C" w:rsidP="0012538C">
      <w:pPr>
        <w:spacing w:before="60" w:after="6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 ЗАКЛЮЧИТЕЛЬНЫЕ ПОЛОЖЕНИЯ</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8.1. Сведения, указанные в настоящем Договоре, соответствуют информации, размещенной на официальном сайте Исполнителя в сети «Интернет» (</w:t>
      </w:r>
      <w:hyperlink r:id="rId14" w:history="1">
        <w:r w:rsidRPr="0012538C">
          <w:rPr>
            <w:rFonts w:ascii="Times New Roman" w:eastAsia="Times New Roman" w:hAnsi="Times New Roman" w:cs="Times New Roman"/>
            <w:color w:val="0563C1"/>
            <w:sz w:val="16"/>
            <w:szCs w:val="16"/>
            <w:u w:val="single"/>
            <w:lang w:val="en-US" w:eastAsia="ru-RU"/>
          </w:rPr>
          <w:t>www</w:t>
        </w:r>
        <w:r w:rsidRPr="0012538C">
          <w:rPr>
            <w:rFonts w:ascii="Times New Roman" w:eastAsia="Times New Roman" w:hAnsi="Times New Roman" w:cs="Times New Roman"/>
            <w:color w:val="0563C1"/>
            <w:sz w:val="16"/>
            <w:szCs w:val="16"/>
            <w:u w:val="single"/>
            <w:lang w:eastAsia="ru-RU"/>
          </w:rPr>
          <w:t>.</w:t>
        </w:r>
        <w:proofErr w:type="spellStart"/>
        <w:r w:rsidRPr="0012538C">
          <w:rPr>
            <w:rFonts w:ascii="Times New Roman" w:eastAsia="Times New Roman" w:hAnsi="Times New Roman" w:cs="Times New Roman"/>
            <w:color w:val="0563C1"/>
            <w:sz w:val="16"/>
            <w:szCs w:val="16"/>
            <w:u w:val="single"/>
            <w:lang w:val="en-US" w:eastAsia="ru-RU"/>
          </w:rPr>
          <w:t>spbstu</w:t>
        </w:r>
        <w:proofErr w:type="spellEnd"/>
        <w:r w:rsidRPr="0012538C">
          <w:rPr>
            <w:rFonts w:ascii="Times New Roman" w:eastAsia="Times New Roman" w:hAnsi="Times New Roman" w:cs="Times New Roman"/>
            <w:color w:val="0563C1"/>
            <w:sz w:val="16"/>
            <w:szCs w:val="16"/>
            <w:u w:val="single"/>
            <w:lang w:eastAsia="ru-RU"/>
          </w:rPr>
          <w:t>.</w:t>
        </w:r>
        <w:proofErr w:type="spellStart"/>
        <w:r w:rsidRPr="0012538C">
          <w:rPr>
            <w:rFonts w:ascii="Times New Roman" w:eastAsia="Times New Roman" w:hAnsi="Times New Roman" w:cs="Times New Roman"/>
            <w:color w:val="0563C1"/>
            <w:sz w:val="16"/>
            <w:szCs w:val="16"/>
            <w:u w:val="single"/>
            <w:lang w:val="en-US" w:eastAsia="ru-RU"/>
          </w:rPr>
          <w:t>ru</w:t>
        </w:r>
        <w:proofErr w:type="spellEnd"/>
      </w:hyperlink>
      <w:r w:rsidRPr="0012538C">
        <w:rPr>
          <w:rFonts w:ascii="Times New Roman" w:eastAsia="Times New Roman" w:hAnsi="Times New Roman" w:cs="Times New Roman"/>
          <w:sz w:val="16"/>
          <w:szCs w:val="16"/>
          <w:lang w:eastAsia="ru-RU"/>
        </w:rPr>
        <w:t>) на дату заключения настоящего Договора.</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8.2.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8.3.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2538C" w:rsidRPr="0012538C" w:rsidRDefault="0012538C" w:rsidP="0012538C">
      <w:pPr>
        <w:overflowPunct w:val="0"/>
        <w:autoSpaceDE w:val="0"/>
        <w:autoSpaceDN w:val="0"/>
        <w:adjustRightInd w:val="0"/>
        <w:spacing w:after="0" w:line="216"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8.4. Изменения Договора оформляются дополнительными соглашениями к Договору.</w:t>
      </w:r>
    </w:p>
    <w:p w:rsidR="0012538C" w:rsidRPr="0012538C" w:rsidRDefault="0012538C" w:rsidP="0012538C">
      <w:pPr>
        <w:spacing w:before="60" w:after="60" w:line="240" w:lineRule="auto"/>
        <w:jc w:val="center"/>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9. АДРЕСА И РЕКВИЗИТЫ СТОРОН:</w:t>
      </w:r>
    </w:p>
    <w:tbl>
      <w:tblPr>
        <w:tblW w:w="11124" w:type="dxa"/>
        <w:jc w:val="center"/>
        <w:tblLayout w:type="fixed"/>
        <w:tblLook w:val="00A0" w:firstRow="1" w:lastRow="0" w:firstColumn="1" w:lastColumn="0" w:noHBand="0" w:noVBand="0"/>
      </w:tblPr>
      <w:tblGrid>
        <w:gridCol w:w="4102"/>
        <w:gridCol w:w="3472"/>
        <w:gridCol w:w="3550"/>
      </w:tblGrid>
      <w:tr w:rsidR="0012538C" w:rsidRPr="0012538C" w:rsidTr="00D40226">
        <w:trPr>
          <w:jc w:val="center"/>
        </w:trPr>
        <w:tc>
          <w:tcPr>
            <w:tcW w:w="4102"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Исполнитель:</w:t>
            </w:r>
          </w:p>
        </w:tc>
        <w:tc>
          <w:tcPr>
            <w:tcW w:w="3472"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Заказчик:</w:t>
            </w:r>
          </w:p>
        </w:tc>
        <w:tc>
          <w:tcPr>
            <w:tcW w:w="3550"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Обучающийся:</w:t>
            </w:r>
          </w:p>
        </w:tc>
      </w:tr>
      <w:tr w:rsidR="0012538C" w:rsidRPr="0012538C" w:rsidTr="00D40226">
        <w:trPr>
          <w:trHeight w:val="300"/>
          <w:jc w:val="center"/>
        </w:trPr>
        <w:tc>
          <w:tcPr>
            <w:tcW w:w="4102"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tabs>
                <w:tab w:val="left" w:pos="4111"/>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b/>
                <w:sz w:val="16"/>
                <w:szCs w:val="16"/>
                <w:lang w:eastAsia="ru-RU"/>
              </w:rPr>
              <w:t>ФГАОУ ВО «СПбПУ»</w:t>
            </w:r>
            <w:r w:rsidRPr="0012538C">
              <w:rPr>
                <w:rFonts w:ascii="Times New Roman" w:eastAsia="Times New Roman" w:hAnsi="Times New Roman" w:cs="Times New Roman"/>
                <w:sz w:val="16"/>
                <w:szCs w:val="16"/>
                <w:lang w:eastAsia="ru-RU"/>
              </w:rPr>
              <w:t xml:space="preserve"> (Санкт-Петербургский политехнический университет Петра Великого); </w:t>
            </w:r>
          </w:p>
          <w:p w:rsidR="0012538C" w:rsidRPr="0012538C" w:rsidRDefault="0012538C" w:rsidP="0012538C">
            <w:pPr>
              <w:tabs>
                <w:tab w:val="left" w:pos="4111"/>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Место нахождения: 195251, Санкт-Петербург,</w:t>
            </w:r>
          </w:p>
          <w:p w:rsidR="0012538C" w:rsidRPr="0012538C" w:rsidRDefault="0012538C" w:rsidP="0012538C">
            <w:pPr>
              <w:tabs>
                <w:tab w:val="left" w:pos="4111"/>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Политехническая ул., 29</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Банковские реквизиты: </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ОГРН 1027802505279, ИНН 7804040077,</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КПП 780401001, р/с 40503810990554000001</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Банк получателя:</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ПАО «БАНК САНКТ-ПЕТЕРБУРГ»</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к/с 30101810900000000790, БИК 044030790,</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КБК 00000000000000000130, ОКТМО 40329000</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ru-RU"/>
              </w:rPr>
            </w:pPr>
          </w:p>
          <w:p w:rsidR="0012538C" w:rsidRPr="0012538C" w:rsidRDefault="0012538C" w:rsidP="0012538C">
            <w:pPr>
              <w:overflowPunct w:val="0"/>
              <w:autoSpaceDE w:val="0"/>
              <w:autoSpaceDN w:val="0"/>
              <w:adjustRightInd w:val="0"/>
              <w:spacing w:after="0" w:line="276"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 xml:space="preserve">Начальник Управления академического </w:t>
            </w:r>
          </w:p>
          <w:p w:rsidR="0012538C" w:rsidRPr="0012538C" w:rsidRDefault="0012538C" w:rsidP="0012538C">
            <w:pPr>
              <w:overflowPunct w:val="0"/>
              <w:autoSpaceDE w:val="0"/>
              <w:autoSpaceDN w:val="0"/>
              <w:adjustRightInd w:val="0"/>
              <w:spacing w:after="0" w:line="276" w:lineRule="auto"/>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развития________________________ /Ю.С. Клочков /</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ru-RU"/>
              </w:rPr>
            </w:pP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ru-RU"/>
              </w:rPr>
            </w:pPr>
            <w:r w:rsidRPr="0012538C">
              <w:rPr>
                <w:rFonts w:ascii="Times New Roman" w:eastAsia="Times New Roman" w:hAnsi="Times New Roman" w:cs="Times New Roman"/>
                <w:b/>
                <w:sz w:val="16"/>
                <w:szCs w:val="16"/>
                <w:lang w:eastAsia="ru-RU"/>
              </w:rPr>
              <w:t>Согласовано:</w:t>
            </w:r>
          </w:p>
          <w:p w:rsidR="0012538C" w:rsidRPr="0012538C" w:rsidRDefault="0012538C" w:rsidP="0012538C">
            <w:pPr>
              <w:overflowPunct w:val="0"/>
              <w:autoSpaceDE w:val="0"/>
              <w:autoSpaceDN w:val="0"/>
              <w:adjustRightInd w:val="0"/>
              <w:spacing w:after="0" w:line="36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Директор института ____________/                              /</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Код дохода образовательной программы, указанной</w:t>
            </w:r>
            <w:r w:rsidRPr="0012538C">
              <w:rPr>
                <w:rFonts w:ascii="Times New Roman" w:eastAsia="Times New Roman" w:hAnsi="Times New Roman" w:cs="Times New Roman"/>
                <w:sz w:val="16"/>
                <w:szCs w:val="16"/>
                <w:lang w:eastAsia="ru-RU"/>
              </w:rPr>
              <w:br/>
              <w:t>в п.1.1: 12 __ __ __ __  __</w:t>
            </w:r>
          </w:p>
          <w:p w:rsidR="0012538C" w:rsidRPr="0012538C" w:rsidRDefault="0012538C" w:rsidP="0012538C">
            <w:pPr>
              <w:tabs>
                <w:tab w:val="left" w:pos="4111"/>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3472"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фамилия, имя, отчество (при наличии)</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Дата рождения: _________________________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Адрес места жительства: 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паспорт: серия, номер 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когда и кем выдан: _______________________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телефон: ________________________________</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Банковские реквизиты (при наличии)</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Подпись: ________________________________</w:t>
            </w:r>
          </w:p>
        </w:tc>
        <w:tc>
          <w:tcPr>
            <w:tcW w:w="3550" w:type="dxa"/>
            <w:tcBorders>
              <w:top w:val="single" w:sz="4" w:space="0" w:color="auto"/>
              <w:left w:val="single" w:sz="4" w:space="0" w:color="auto"/>
              <w:bottom w:val="single" w:sz="4" w:space="0" w:color="auto"/>
              <w:right w:val="single" w:sz="4" w:space="0" w:color="auto"/>
            </w:tcBorders>
          </w:tcPr>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w:t>
            </w:r>
          </w:p>
          <w:p w:rsidR="0012538C" w:rsidRPr="0012538C" w:rsidRDefault="0012538C" w:rsidP="001253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vertAlign w:val="superscript"/>
                <w:lang w:eastAsia="ru-RU"/>
              </w:rPr>
            </w:pPr>
            <w:r w:rsidRPr="0012538C">
              <w:rPr>
                <w:rFonts w:ascii="Times New Roman" w:eastAsia="Times New Roman" w:hAnsi="Times New Roman" w:cs="Times New Roman"/>
                <w:sz w:val="16"/>
                <w:szCs w:val="16"/>
                <w:vertAlign w:val="superscript"/>
                <w:lang w:eastAsia="ru-RU"/>
              </w:rPr>
              <w:t>фамилия, имя, отчество (при наличии)</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Дата рождения: _________________________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Адрес места жительства: 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паспорт: серия, номер 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когда и кем выдан: ________________________</w:t>
            </w:r>
          </w:p>
          <w:p w:rsidR="0012538C" w:rsidRPr="0012538C" w:rsidRDefault="0012538C" w:rsidP="0012538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телефон: ________________________________</w:t>
            </w:r>
          </w:p>
          <w:p w:rsidR="0012538C" w:rsidRPr="0012538C" w:rsidRDefault="0012538C" w:rsidP="0012538C">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Банковские реквизиты (при наличии)</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________________________________________</w:t>
            </w: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p>
          <w:p w:rsidR="0012538C" w:rsidRPr="0012538C" w:rsidRDefault="0012538C" w:rsidP="0012538C">
            <w:pPr>
              <w:autoSpaceDE w:val="0"/>
              <w:autoSpaceDN w:val="0"/>
              <w:adjustRightInd w:val="0"/>
              <w:spacing w:before="60" w:after="0" w:line="240" w:lineRule="auto"/>
              <w:jc w:val="both"/>
              <w:rPr>
                <w:rFonts w:ascii="Times New Roman" w:eastAsia="Times New Roman" w:hAnsi="Times New Roman" w:cs="Times New Roman"/>
                <w:sz w:val="16"/>
                <w:szCs w:val="16"/>
                <w:lang w:eastAsia="ru-RU"/>
              </w:rPr>
            </w:pPr>
            <w:r w:rsidRPr="0012538C">
              <w:rPr>
                <w:rFonts w:ascii="Times New Roman" w:eastAsia="Times New Roman" w:hAnsi="Times New Roman" w:cs="Times New Roman"/>
                <w:sz w:val="16"/>
                <w:szCs w:val="16"/>
                <w:lang w:eastAsia="ru-RU"/>
              </w:rPr>
              <w:t>Подпись: ________________________________</w:t>
            </w:r>
          </w:p>
        </w:tc>
      </w:tr>
    </w:tbl>
    <w:p w:rsidR="000558A8" w:rsidRPr="00882BDF" w:rsidRDefault="000558A8" w:rsidP="00882BD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US" w:eastAsia="ru-RU"/>
        </w:rPr>
      </w:pPr>
    </w:p>
    <w:sectPr w:rsidR="000558A8" w:rsidRPr="00882BDF" w:rsidSect="00EC69AB">
      <w:headerReference w:type="even" r:id="rId15"/>
      <w:headerReference w:type="default" r:id="rId16"/>
      <w:footerReference w:type="even" r:id="rId17"/>
      <w:footerReference w:type="default" r:id="rId18"/>
      <w:headerReference w:type="first" r:id="rId19"/>
      <w:footerReference w:type="first" r:id="rId20"/>
      <w:pgSz w:w="11907" w:h="16840" w:code="9"/>
      <w:pgMar w:top="-426" w:right="425" w:bottom="568" w:left="567" w:header="720" w:footer="720" w:gutter="0"/>
      <w:cols w:space="170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7D" w:rsidRDefault="006F797D">
      <w:pPr>
        <w:spacing w:after="0" w:line="240" w:lineRule="auto"/>
      </w:pPr>
      <w:r>
        <w:separator/>
      </w:r>
    </w:p>
  </w:endnote>
  <w:endnote w:type="continuationSeparator" w:id="0">
    <w:p w:rsidR="006F797D" w:rsidRDefault="006F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882B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9B222B" w:rsidRDefault="00D32D33">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882B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32D33">
      <w:rPr>
        <w:rStyle w:val="a7"/>
        <w:noProof/>
      </w:rPr>
      <w:t>2</w:t>
    </w:r>
    <w:r>
      <w:rPr>
        <w:rStyle w:val="a7"/>
      </w:rPr>
      <w:fldChar w:fldCharType="end"/>
    </w:r>
  </w:p>
  <w:p w:rsidR="009B222B" w:rsidRDefault="00882BDF">
    <w:pPr>
      <w:pStyle w:val="a8"/>
      <w:ind w:right="360" w:firstLine="36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D32D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7D" w:rsidRDefault="006F797D">
      <w:pPr>
        <w:spacing w:after="0" w:line="240" w:lineRule="auto"/>
      </w:pPr>
      <w:r>
        <w:separator/>
      </w:r>
    </w:p>
  </w:footnote>
  <w:footnote w:type="continuationSeparator" w:id="0">
    <w:p w:rsidR="006F797D" w:rsidRDefault="006F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D32D3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Default="00D32D33">
    <w:pPr>
      <w:pStyle w:val="a5"/>
      <w:framePr w:wrap="around" w:vAnchor="text" w:hAnchor="margin" w:xAlign="center" w:y="1"/>
      <w:rPr>
        <w:rStyle w:val="a7"/>
      </w:rPr>
    </w:pPr>
  </w:p>
  <w:p w:rsidR="009B222B" w:rsidRDefault="00D32D33">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2B" w:rsidRPr="00EC69AB" w:rsidRDefault="00D32D33" w:rsidP="00EC69A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C6F7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8C"/>
    <w:rsid w:val="000558A8"/>
    <w:rsid w:val="0012538C"/>
    <w:rsid w:val="0034305C"/>
    <w:rsid w:val="006075E0"/>
    <w:rsid w:val="006F797D"/>
    <w:rsid w:val="00882BDF"/>
    <w:rsid w:val="00D32D33"/>
    <w:rsid w:val="00FD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FFE80-9EF8-4197-B889-0DD7F649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Подраздел"/>
    <w:basedOn w:val="a"/>
    <w:next w:val="a0"/>
    <w:link w:val="30"/>
    <w:uiPriority w:val="9"/>
    <w:qFormat/>
    <w:rsid w:val="0012538C"/>
    <w:pPr>
      <w:keepNext/>
      <w:keepLines/>
      <w:overflowPunct w:val="0"/>
      <w:autoSpaceDE w:val="0"/>
      <w:autoSpaceDN w:val="0"/>
      <w:adjustRightInd w:val="0"/>
      <w:spacing w:after="120" w:line="240" w:lineRule="auto"/>
      <w:jc w:val="center"/>
      <w:textAlignment w:val="baseline"/>
      <w:outlineLvl w:val="2"/>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Подраздел Знак"/>
    <w:basedOn w:val="a1"/>
    <w:link w:val="3"/>
    <w:uiPriority w:val="9"/>
    <w:rsid w:val="0012538C"/>
    <w:rPr>
      <w:rFonts w:ascii="Times New Roman" w:eastAsia="Times New Roman" w:hAnsi="Times New Roman" w:cs="Times New Roman"/>
      <w:b/>
      <w:sz w:val="28"/>
      <w:szCs w:val="20"/>
      <w:lang w:eastAsia="ru-RU"/>
    </w:rPr>
  </w:style>
  <w:style w:type="paragraph" w:styleId="a0">
    <w:name w:val="Body Text"/>
    <w:basedOn w:val="a"/>
    <w:link w:val="a4"/>
    <w:uiPriority w:val="99"/>
    <w:semiHidden/>
    <w:rsid w:val="0012538C"/>
    <w:pPr>
      <w:overflowPunct w:val="0"/>
      <w:autoSpaceDE w:val="0"/>
      <w:autoSpaceDN w:val="0"/>
      <w:adjustRightInd w:val="0"/>
      <w:spacing w:after="0" w:line="240" w:lineRule="auto"/>
      <w:ind w:firstLine="567"/>
      <w:jc w:val="both"/>
      <w:textAlignment w:val="baseline"/>
    </w:pPr>
    <w:rPr>
      <w:rFonts w:ascii="Courier New" w:eastAsia="Times New Roman" w:hAnsi="Courier New" w:cs="Times New Roman"/>
      <w:szCs w:val="20"/>
      <w:lang w:eastAsia="ru-RU"/>
    </w:rPr>
  </w:style>
  <w:style w:type="character" w:customStyle="1" w:styleId="a4">
    <w:name w:val="Основной текст Знак"/>
    <w:basedOn w:val="a1"/>
    <w:link w:val="a0"/>
    <w:uiPriority w:val="99"/>
    <w:semiHidden/>
    <w:rsid w:val="0012538C"/>
    <w:rPr>
      <w:rFonts w:ascii="Courier New" w:eastAsia="Times New Roman" w:hAnsi="Courier New" w:cs="Times New Roman"/>
      <w:szCs w:val="20"/>
      <w:lang w:eastAsia="ru-RU"/>
    </w:rPr>
  </w:style>
  <w:style w:type="paragraph" w:styleId="a5">
    <w:name w:val="header"/>
    <w:basedOn w:val="a"/>
    <w:link w:val="a6"/>
    <w:uiPriority w:val="99"/>
    <w:semiHidden/>
    <w:rsid w:val="0012538C"/>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6">
    <w:name w:val="Верхний колонтитул Знак"/>
    <w:basedOn w:val="a1"/>
    <w:link w:val="a5"/>
    <w:uiPriority w:val="99"/>
    <w:semiHidden/>
    <w:rsid w:val="0012538C"/>
    <w:rPr>
      <w:rFonts w:ascii="Courier New" w:eastAsia="Times New Roman" w:hAnsi="Courier New" w:cs="Times New Roman"/>
      <w:szCs w:val="20"/>
      <w:lang w:eastAsia="ru-RU"/>
    </w:rPr>
  </w:style>
  <w:style w:type="character" w:styleId="a7">
    <w:name w:val="page number"/>
    <w:basedOn w:val="a1"/>
    <w:uiPriority w:val="99"/>
    <w:semiHidden/>
    <w:rsid w:val="0012538C"/>
    <w:rPr>
      <w:rFonts w:ascii="Courier New" w:hAnsi="Courier New"/>
      <w:sz w:val="20"/>
    </w:rPr>
  </w:style>
  <w:style w:type="paragraph" w:styleId="a8">
    <w:name w:val="footer"/>
    <w:basedOn w:val="a"/>
    <w:link w:val="a9"/>
    <w:uiPriority w:val="99"/>
    <w:semiHidden/>
    <w:rsid w:val="0012538C"/>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9">
    <w:name w:val="Нижний колонтитул Знак"/>
    <w:basedOn w:val="a1"/>
    <w:link w:val="a8"/>
    <w:uiPriority w:val="99"/>
    <w:semiHidden/>
    <w:rsid w:val="0012538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CE0193828BBF24048204D81655AD7E8E7D6A8ADB378BBYEL" TargetMode="External"/><Relationship Id="rId13" Type="http://schemas.openxmlformats.org/officeDocument/2006/relationships/hyperlink" Target="consultantplus://offline/ref=47E05D611C30C4D16B35AD8E9C9D8904930770C03792F7D208E173C02674C09A93A24F697C661AA237n2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1B380266AEFFEEEC4A7D26496067E69F23078CFBF3661D883FB0FE43F0CBFEBEBBEEF3CB482043DBEB5L" TargetMode="External"/><Relationship Id="rId12" Type="http://schemas.openxmlformats.org/officeDocument/2006/relationships/hyperlink" Target="consultantplus://offline/ref=A86EA3D440F4B915F948ADDD0F5574EF4799EFB5DEEEF2D4D398CDA7FD45EE003C575FADA7D5F14FOFa2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6EA3D440F4B915F948ADDD0F5574EF4799EEB5D8EFF2D4D398CDA7FDO4a5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86EA3D440F4B915F948ADDD0F5574EF4798EEB9DDEEF2D4D398CDA7FDO4a5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05C43995B25766DBC31F7B155C3CAE55BE043DE01F3928BBF24048204D81655AD7E8E7D6A8ADB77EBBYDL" TargetMode="External"/><Relationship Id="rId14" Type="http://schemas.openxmlformats.org/officeDocument/2006/relationships/hyperlink" Target="http://www.spbst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2562</Words>
  <Characters>14609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Лариса Дмитриевна</dc:creator>
  <cp:keywords/>
  <dc:description/>
  <cp:lastModifiedBy>Natalya V. Mukhanova</cp:lastModifiedBy>
  <cp:revision>6</cp:revision>
  <dcterms:created xsi:type="dcterms:W3CDTF">2020-07-14T11:08:00Z</dcterms:created>
  <dcterms:modified xsi:type="dcterms:W3CDTF">2020-07-15T08:59:00Z</dcterms:modified>
</cp:coreProperties>
</file>