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D804" w14:textId="63F41937" w:rsidR="001D7842" w:rsidRPr="001D7842" w:rsidRDefault="001D7842" w:rsidP="004A1423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 xml:space="preserve">ДОПОЛНИТЕЛЬНОЕ СОГЛАШЕНИЕ № </w:t>
      </w:r>
      <w:r w:rsidR="004A1423">
        <w:rPr>
          <w:rFonts w:ascii="Times New Roman" w:hAnsi="Times New Roman" w:cs="Times New Roman"/>
          <w:b/>
          <w:bCs/>
          <w:sz w:val="20"/>
          <w:u w:val="single"/>
        </w:rPr>
        <w:t>2</w:t>
      </w:r>
      <w:r w:rsidR="00CB4EFE">
        <w:rPr>
          <w:rFonts w:ascii="Times New Roman" w:hAnsi="Times New Roman" w:cs="Times New Roman"/>
          <w:b/>
          <w:bCs/>
          <w:sz w:val="20"/>
          <w:u w:val="single"/>
        </w:rPr>
        <w:t>3</w:t>
      </w:r>
      <w:r w:rsidR="004A1423">
        <w:rPr>
          <w:rFonts w:ascii="Times New Roman" w:hAnsi="Times New Roman" w:cs="Times New Roman"/>
          <w:b/>
          <w:bCs/>
          <w:sz w:val="20"/>
          <w:u w:val="single"/>
        </w:rPr>
        <w:t>/Д</w:t>
      </w:r>
      <w:r w:rsidRPr="001D7842">
        <w:rPr>
          <w:rFonts w:ascii="Times New Roman" w:hAnsi="Times New Roman" w:cs="Times New Roman"/>
          <w:b/>
          <w:bCs/>
          <w:sz w:val="20"/>
        </w:rPr>
        <w:t xml:space="preserve"> об изменении предмета договора</w:t>
      </w:r>
    </w:p>
    <w:p w14:paraId="6305104E" w14:textId="77777777" w:rsidR="001D7842" w:rsidRPr="001D7842" w:rsidRDefault="001D7842" w:rsidP="004A1423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544F6E1B" w14:textId="77777777" w:rsidR="001D7842" w:rsidRPr="001D7842" w:rsidRDefault="001D7842" w:rsidP="004A1423">
      <w:pPr>
        <w:spacing w:before="60"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-806083407"/>
          <w:placeholder>
            <w:docPart w:val="E0890F9BE7AE421A98AF6D5D6C8513AF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1D7842">
        <w:rPr>
          <w:rFonts w:ascii="Times New Roman" w:hAnsi="Times New Roman" w:cs="Times New Roman"/>
          <w:b/>
          <w:bCs/>
          <w:sz w:val="20"/>
        </w:rPr>
        <w:t xml:space="preserve"> </w:t>
      </w:r>
      <w:r w:rsidRPr="001D7842">
        <w:rPr>
          <w:rStyle w:val="a3"/>
          <w:rFonts w:ascii="Times New Roman" w:eastAsia="Calibri" w:hAnsi="Times New Roman" w:cs="Times New Roman"/>
        </w:rPr>
        <w:t xml:space="preserve"> </w:t>
      </w:r>
      <w:r w:rsidRPr="001D7842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456797583"/>
          <w:placeholder>
            <w:docPart w:val="C70981183EC14138ADC4BDDE6530ED32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063FDF9F" w14:textId="7097C9B1" w:rsidR="001D7842" w:rsidRPr="001D7842" w:rsidRDefault="001D7842" w:rsidP="001D7842">
      <w:pPr>
        <w:tabs>
          <w:tab w:val="right" w:pos="10773"/>
        </w:tabs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Санкт-Петербург</w:t>
      </w:r>
      <w:r w:rsidRPr="001D7842">
        <w:rPr>
          <w:rFonts w:ascii="Times New Roman" w:hAnsi="Times New Roman" w:cs="Times New Roman"/>
          <w:sz w:val="20"/>
        </w:rPr>
        <w:tab/>
      </w:r>
      <w:r w:rsidR="004A1423" w:rsidRPr="00E6586E">
        <w:rPr>
          <w:rFonts w:ascii="Times New Roman" w:hAnsi="Times New Roman"/>
          <w:sz w:val="20"/>
        </w:rPr>
        <w:t>"</w:t>
      </w:r>
      <w:r w:rsidR="004A1423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F15A6854AB864CBC815E2F0386659EF7"/>
          </w:placeholder>
        </w:sdtPr>
        <w:sdtEndPr/>
        <w:sdtContent>
          <w:r w:rsidR="004A1423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A1423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2C14359A934D4EC2BBF7135E176363FC"/>
          </w:placeholder>
        </w:sdtPr>
        <w:sdtEndPr/>
        <w:sdtContent>
          <w:r w:rsidR="004A1423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A1423" w:rsidRPr="00E6586E">
        <w:rPr>
          <w:rFonts w:ascii="Times New Roman" w:hAnsi="Times New Roman"/>
          <w:sz w:val="20"/>
        </w:rPr>
        <w:t xml:space="preserve"> 20</w:t>
      </w:r>
      <w:r w:rsidR="004A1423">
        <w:rPr>
          <w:rFonts w:ascii="Times New Roman" w:hAnsi="Times New Roman"/>
          <w:sz w:val="20"/>
        </w:rPr>
        <w:t>2</w:t>
      </w:r>
      <w:r w:rsidR="00CB4EFE">
        <w:rPr>
          <w:rFonts w:ascii="Times New Roman" w:hAnsi="Times New Roman"/>
          <w:sz w:val="20"/>
        </w:rPr>
        <w:t>3</w:t>
      </w:r>
      <w:r w:rsidR="004A1423" w:rsidRPr="00E6586E">
        <w:rPr>
          <w:rFonts w:ascii="Times New Roman" w:hAnsi="Times New Roman"/>
          <w:sz w:val="20"/>
        </w:rPr>
        <w:t xml:space="preserve"> </w:t>
      </w:r>
      <w:r w:rsidRPr="001D7842">
        <w:rPr>
          <w:rFonts w:ascii="Times New Roman" w:hAnsi="Times New Roman" w:cs="Times New Roman"/>
          <w:sz w:val="20"/>
        </w:rPr>
        <w:t>год</w:t>
      </w:r>
    </w:p>
    <w:p w14:paraId="5B729A1F" w14:textId="471C4795" w:rsidR="001D7842" w:rsidRPr="001D7842" w:rsidRDefault="001D7842" w:rsidP="00B93C4E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B93C4E" w:rsidRPr="00B93C4E">
        <w:rPr>
          <w:rFonts w:ascii="Times New Roman" w:hAnsi="Times New Roman" w:cs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1D7842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4016A5">
        <w:rPr>
          <w:rFonts w:ascii="Times New Roman" w:hAnsi="Times New Roman" w:cs="Times New Roman"/>
          <w:sz w:val="20"/>
        </w:rPr>
        <w:t>бессрочно</w:t>
      </w:r>
      <w:r w:rsidRPr="001D7842">
        <w:rPr>
          <w:rFonts w:ascii="Times New Roman" w:hAnsi="Times New Roman" w:cs="Times New Roman"/>
          <w:sz w:val="20"/>
        </w:rPr>
        <w:t xml:space="preserve">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FC1565">
        <w:rPr>
          <w:rFonts w:ascii="Times New Roman" w:hAnsi="Times New Roman" w:cs="Times New Roman"/>
          <w:sz w:val="20"/>
        </w:rPr>
        <w:t>от «27» декабря 2022 г. № юр-445/22-д</w:t>
      </w:r>
      <w:r w:rsidRPr="001D7842">
        <w:rPr>
          <w:rFonts w:ascii="Times New Roman" w:hAnsi="Times New Roman" w:cs="Times New Roman"/>
          <w:sz w:val="20"/>
        </w:rPr>
        <w:t xml:space="preserve">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D3D8B3A9211D42038E5A2DDFFC6E3CCA"/>
          </w:placeholder>
        </w:sdtPr>
        <w:sdtEndPr>
          <w:rPr>
            <w:u w:val="none"/>
          </w:rPr>
        </w:sdtEndPr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55288D338CAA4D03BECB5102336BC6D8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-827138480"/>
          <w:placeholder>
            <w:docPart w:val="9D6B6AE3B69E431A8510A5E093A9AF06"/>
          </w:placeholder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422467723"/>
          <w:placeholder>
            <w:docPart w:val="D4B4607CAC2D4FDD9AED9D76E094BEB9"/>
          </w:placeholder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(далее </w:t>
      </w:r>
      <w:r w:rsidRPr="001D7842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14:paraId="568F7C6A" w14:textId="77777777" w:rsidR="001D7842" w:rsidRPr="001D7842" w:rsidRDefault="001D7842" w:rsidP="00B93C4E">
      <w:pPr>
        <w:spacing w:before="12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1. Внести в пункты 1.1., 1.2., 3.1., 3.2. Договора следующие изменения: </w:t>
      </w:r>
    </w:p>
    <w:p w14:paraId="59A4D096" w14:textId="60E9D015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1.1.</w:t>
      </w:r>
      <w:r w:rsidRPr="001D7842">
        <w:rPr>
          <w:rFonts w:ascii="Times New Roman" w:hAnsi="Times New Roman" w:cs="Times New Roman"/>
          <w:sz w:val="20"/>
        </w:rPr>
        <w:t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по направлению подготовки (специальности)</w:t>
      </w:r>
      <w:r w:rsidR="00BA1A8D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F2633EFF41FA47C3891DC09AF41D3F64"/>
          </w:placeholder>
          <w:showingPlcHdr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6.05.01 Биоинженерия и биоинформатика" w:value="06.05.01 Биоинженерия и биоинформат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3 Продукты питания животного происхождения" w:value="19.03.03 Продукты питания животного происхожден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38.05.02 Таможенное дело" w:value="38.05.02 Таможенное дело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0.04.01 Искусства и гуманитарные науки" w:value="50.04.01 Искусства и гуманитарные науки"/>
            <w:listItem w:displayText="54.04.01   Дизайн " w:value="54.04.01   Дизайн "/>
          </w:dropDownList>
        </w:sdtPr>
        <w:sdtEndPr/>
        <w:sdtContent>
          <w:r w:rsidR="00BA1A8D"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форма обучения –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8B10FC65B09D42179F7FF8209640CD09"/>
          </w:placeholder>
          <w:showingPlcHdr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 w:rsidRPr="001D7842">
        <w:rPr>
          <w:rFonts w:ascii="Times New Roman" w:hAnsi="Times New Roman" w:cs="Times New Roman"/>
          <w:sz w:val="20"/>
        </w:rPr>
        <w:t>,</w:t>
      </w:r>
      <w:r w:rsidR="003F072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520BCE292C274536AB92DF3AF34F13AC"/>
          </w:placeholder>
        </w:sdtPr>
        <w:sdtEndPr/>
        <w:sdtContent>
          <w:proofErr w:type="gramStart"/>
          <w:r w:rsidRPr="001D7842">
            <w:rPr>
              <w:rFonts w:ascii="Times New Roman" w:hAnsi="Times New Roman" w:cs="Times New Roman"/>
              <w:color w:val="0070C0"/>
              <w:sz w:val="20"/>
              <w:u w:val="single"/>
            </w:rPr>
            <w:t>Для</w:t>
          </w:r>
          <w:proofErr w:type="gramEnd"/>
          <w:r w:rsidRPr="001D7842">
            <w:rPr>
              <w:rFonts w:ascii="Times New Roman" w:hAnsi="Times New Roman" w:cs="Times New Roman"/>
              <w:color w:val="0070C0"/>
              <w:sz w:val="20"/>
              <w:u w:val="single"/>
            </w:rPr>
            <w:t xml:space="preserve"> магистров: код и наименование образовательной программы.</w:t>
          </w:r>
        </w:sdtContent>
      </w:sdt>
      <w:r w:rsidRPr="001D7842">
        <w:rPr>
          <w:rFonts w:ascii="Times New Roman" w:hAnsi="Times New Roman" w:cs="Times New Roman"/>
          <w:sz w:val="20"/>
        </w:rPr>
        <w:t>».</w:t>
      </w:r>
    </w:p>
    <w:p w14:paraId="22E301C8" w14:textId="77777777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1.2.</w:t>
      </w:r>
      <w:r w:rsidRPr="001D7842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4E0FD33C4AA24DF4814C7B03762F8494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1D7842">
        <w:rPr>
          <w:rFonts w:ascii="Times New Roman" w:hAnsi="Times New Roman" w:cs="Times New Roman"/>
          <w:sz w:val="20"/>
          <w:u w:val="single"/>
        </w:rPr>
        <w:t>01</w:t>
      </w:r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6C40FD439B2B4938AC543954304EE093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CE9FA3E782BC4B31979F92819AD04DF5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B5C497F3975247F9A84CB27843721102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4CAF7A1522854FF8813A701DF1DB04EA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633B1983E7C4E6D8DC178D881A5107D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>.».</w:t>
      </w:r>
    </w:p>
    <w:p w14:paraId="79C80FB9" w14:textId="77777777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3.1.</w:t>
      </w:r>
      <w:r w:rsidRPr="001D7842">
        <w:rPr>
          <w:rFonts w:ascii="Times New Roman" w:hAnsi="Times New Roman" w:cs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BF0FF6FF08E04B89A58218FFC1CDAF04"/>
          </w:placeholder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рублей (НДС не облагается пп.14 п.2 ст.149 НК РФ).».</w:t>
      </w:r>
    </w:p>
    <w:p w14:paraId="0B1023A5" w14:textId="23DC40B6" w:rsidR="001D7842" w:rsidRPr="001D7842" w:rsidRDefault="001D7842" w:rsidP="00B93C4E">
      <w:pPr>
        <w:spacing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3.2.</w:t>
      </w:r>
      <w:r w:rsidRPr="001D7842">
        <w:rPr>
          <w:rFonts w:ascii="Times New Roman" w:hAnsi="Times New Roman" w:cs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202</w:t>
      </w:r>
      <w:r w:rsidR="00885C22">
        <w:rPr>
          <w:rFonts w:ascii="Times New Roman" w:hAnsi="Times New Roman" w:cs="Times New Roman"/>
          <w:sz w:val="20"/>
        </w:rPr>
        <w:t>3</w:t>
      </w:r>
      <w:r w:rsidRPr="001D7842">
        <w:rPr>
          <w:rFonts w:ascii="Times New Roman" w:hAnsi="Times New Roman" w:cs="Times New Roman"/>
          <w:sz w:val="20"/>
        </w:rPr>
        <w:t>/202</w:t>
      </w:r>
      <w:r w:rsidR="00885C22">
        <w:rPr>
          <w:rFonts w:ascii="Times New Roman" w:hAnsi="Times New Roman" w:cs="Times New Roman"/>
          <w:sz w:val="20"/>
        </w:rPr>
        <w:t>4</w:t>
      </w:r>
      <w:r w:rsidRPr="001D7842">
        <w:rPr>
          <w:rFonts w:ascii="Times New Roman" w:hAnsi="Times New Roman" w:cs="Times New Roman"/>
          <w:sz w:val="20"/>
        </w:rPr>
        <w:t xml:space="preserve"> учебного года, на момент заключения настоящего Соглашения, составляет</w:t>
      </w:r>
      <w:r w:rsidR="00E73373" w:rsidRPr="00E7337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116226974"/>
          <w:placeholder>
            <w:docPart w:val="62C896754D974893B333D146C4001D2B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Content>
          <w:r w:rsidR="00E73373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D94905" w:rsidRPr="001D7842">
        <w:rPr>
          <w:rFonts w:ascii="Times New Roman" w:hAnsi="Times New Roman" w:cs="Times New Roman"/>
          <w:sz w:val="20"/>
        </w:rPr>
        <w:t xml:space="preserve"> </w:t>
      </w:r>
      <w:r w:rsidRPr="001D7842">
        <w:rPr>
          <w:rFonts w:ascii="Times New Roman" w:hAnsi="Times New Roman" w:cs="Times New Roman"/>
          <w:sz w:val="20"/>
        </w:rPr>
        <w:t xml:space="preserve">рублей.». </w:t>
      </w:r>
    </w:p>
    <w:p w14:paraId="0534391A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3F7F4AD9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14:paraId="11674DB6" w14:textId="77777777" w:rsidR="001D7842" w:rsidRPr="001D7842" w:rsidRDefault="001D7842" w:rsidP="00B93C4E">
      <w:pPr>
        <w:spacing w:before="60" w:after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1D7842" w:rsidRPr="001D7842" w14:paraId="6D77B153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1A7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8E5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23D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1D7842" w:rsidRPr="001D7842" w14:paraId="36E161D6" w14:textId="77777777" w:rsidTr="00EB359E">
        <w:trPr>
          <w:trHeight w:val="6218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F2E" w14:textId="77777777" w:rsidR="004E5396" w:rsidRPr="00153703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789F10A6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94EA173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894770B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2A7B8A9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5764192A" w14:textId="77777777" w:rsidR="004E5396" w:rsidRPr="0033001A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36263E12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427FBE6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CF78BB5" w14:textId="77777777" w:rsidR="004E5396" w:rsidRPr="00F6078F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7FB780FB" w14:textId="77777777" w:rsidR="004E5396" w:rsidRDefault="004E5396" w:rsidP="004E539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5ADCCBDD" w14:textId="77777777" w:rsidR="00B93C4E" w:rsidRDefault="00B93C4E" w:rsidP="00B93C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385CF66" w14:textId="77777777" w:rsidR="00B93C4E" w:rsidRPr="00D13844" w:rsidRDefault="00B93C4E" w:rsidP="00B93C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9524280" w14:textId="77777777" w:rsidR="001D7842" w:rsidRPr="001D7842" w:rsidRDefault="001D7842" w:rsidP="00135615">
            <w:pPr>
              <w:spacing w:after="0" w:line="192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03CDF18F" w14:textId="574F2AD4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1D7842">
              <w:rPr>
                <w:rFonts w:ascii="Times New Roman" w:hAnsi="Times New Roman" w:cs="Times New Roman"/>
                <w:sz w:val="20"/>
              </w:rPr>
              <w:t>_______</w:t>
            </w:r>
            <w:r w:rsidR="00135615">
              <w:rPr>
                <w:rFonts w:ascii="Times New Roman" w:hAnsi="Times New Roman" w:cs="Times New Roman"/>
                <w:sz w:val="20"/>
              </w:rPr>
              <w:t>____</w:t>
            </w:r>
            <w:r w:rsidRPr="001D7842">
              <w:rPr>
                <w:rFonts w:ascii="Times New Roman" w:hAnsi="Times New Roman" w:cs="Times New Roman"/>
                <w:sz w:val="20"/>
              </w:rPr>
              <w:t>__ /</w:t>
            </w: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14:paraId="4F36BA23" w14:textId="77777777" w:rsidR="00EB359E" w:rsidRPr="00EB359E" w:rsidRDefault="00EB359E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E9AF6AC" w14:textId="361142A6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79F611E0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7018C611" w14:textId="59B1711D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_______</w:t>
            </w:r>
            <w:r w:rsidR="00135615">
              <w:rPr>
                <w:rFonts w:ascii="Times New Roman" w:hAnsi="Times New Roman" w:cs="Times New Roman"/>
                <w:sz w:val="20"/>
              </w:rPr>
              <w:t>_______</w:t>
            </w:r>
            <w:r w:rsidRPr="001D7842">
              <w:rPr>
                <w:rFonts w:ascii="Times New Roman" w:hAnsi="Times New Roman" w:cs="Times New Roman"/>
                <w:sz w:val="20"/>
              </w:rPr>
              <w:t>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777BF978E31C4E7BB76EBB508DFE9B37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1D7842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>/</w:t>
            </w:r>
          </w:p>
          <w:p w14:paraId="17A13288" w14:textId="7C03425F" w:rsidR="001D7842" w:rsidRPr="001D7842" w:rsidRDefault="001D7842" w:rsidP="00B93C4E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1D7842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252F1AA843B4B6485230E6FEE6E52F5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7FC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0682A73" w14:textId="77777777" w:rsidR="001D7842" w:rsidRPr="001D7842" w:rsidRDefault="008E7BC4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A3C57EC46DBF408A83F919F5463923FB"/>
                </w:placeholder>
              </w:sdtPr>
              <w:sdtEndPr>
                <w:rPr>
                  <w:u w:val="none"/>
                </w:rPr>
              </w:sdtEndPr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73157B0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7E0FAC5D0FC4D18B67A1E5CD1C29FF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AFDF9F1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40556A31633B40EE9E0A2266573C6731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C6A67E5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FD5A32DF9BA4B519FDE3CCDBCE409D7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E9123C68329C481E89164DC3CA2BF8C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92091C2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919CFFBA47294AF7AEE3877012D4F1DF"/>
                </w:placeholder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5184A9F3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CCCF49D712234018AD7E83141BE670CE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978AD63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77B18D39722A4043BC4F26D6A0BFD5DC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B7C0F33" w14:textId="72CAB604" w:rsid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15FD4BF" w14:textId="77777777"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639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D6B7372" w14:textId="77777777" w:rsidR="001D7842" w:rsidRPr="001D7842" w:rsidRDefault="008E7BC4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38842C14BF68473C94194EE5E905BC2A"/>
                </w:placeholder>
              </w:sdtPr>
              <w:sdtEndPr/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E38B4FB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A8052B433CD74DE1B272BFCC4091422B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5083CF7C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9C149322C68E421C945B2E29EEB90521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6BBB9AC4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AA44B84C811746848F070B07AE81B2BA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6A7778B86434EEF9CDDDF9E2BD3F914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72D3F6D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898513957"/>
                <w:placeholder>
                  <w:docPart w:val="FC7920D747B74AA9B5DDC41F72202001"/>
                </w:placeholder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DE6F391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127768C260EB4B4596A87F17DD5C1F1E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01AD9A4" w14:textId="77777777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879C7B56B4964E7894F0E007E1A311BB"/>
                </w:placeholder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D8AD01B" w14:textId="08700D0E"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15EA4B4" w14:textId="77777777"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7134B7A4" w14:textId="77777777" w:rsidR="00030654" w:rsidRPr="00030654" w:rsidRDefault="00030654" w:rsidP="001D7842">
      <w:pPr>
        <w:jc w:val="both"/>
        <w:rPr>
          <w:rFonts w:ascii="Times New Roman" w:hAnsi="Times New Roman" w:cs="Times New Roman"/>
          <w:sz w:val="4"/>
          <w:szCs w:val="4"/>
        </w:rPr>
      </w:pPr>
    </w:p>
    <w:sectPr w:rsidR="00030654" w:rsidRPr="00030654" w:rsidSect="00EB359E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RPHWHHKEj5HX4ElEO0qrZR+ktnOeCYrmQATCZlsJuccDviB21CpnQCVSuDFBgWo7pabo6TViij4WKEuDTjfQ==" w:salt="5xbbOkIP+lhiLvva+oxAN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2"/>
    <w:rsid w:val="00030654"/>
    <w:rsid w:val="00135615"/>
    <w:rsid w:val="001D7842"/>
    <w:rsid w:val="00254BC9"/>
    <w:rsid w:val="00257D55"/>
    <w:rsid w:val="00270F12"/>
    <w:rsid w:val="003C075F"/>
    <w:rsid w:val="003F0723"/>
    <w:rsid w:val="004016A5"/>
    <w:rsid w:val="004A1423"/>
    <w:rsid w:val="004E5396"/>
    <w:rsid w:val="005B4FCC"/>
    <w:rsid w:val="00885C22"/>
    <w:rsid w:val="008E7BC4"/>
    <w:rsid w:val="00B275EB"/>
    <w:rsid w:val="00B93C4E"/>
    <w:rsid w:val="00BA1A8D"/>
    <w:rsid w:val="00C52E65"/>
    <w:rsid w:val="00CB4EFE"/>
    <w:rsid w:val="00D94905"/>
    <w:rsid w:val="00E73373"/>
    <w:rsid w:val="00EB359E"/>
    <w:rsid w:val="00EC734D"/>
    <w:rsid w:val="00F936D1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C93A"/>
  <w15:docId w15:val="{75466E76-6F4A-4871-81B0-E386C04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D78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890F9BE7AE421A98AF6D5D6C851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15CE8-A1C3-476F-8680-E6641F8DC505}"/>
      </w:docPartPr>
      <w:docPartBody>
        <w:p w:rsidR="008B094E" w:rsidRDefault="00816C1D" w:rsidP="00816C1D">
          <w:pPr>
            <w:pStyle w:val="E0890F9BE7AE421A98AF6D5D6C8513A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70981183EC14138ADC4BDDE6530E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0608-3EA0-4B7B-8D6C-4F18C21094B2}"/>
      </w:docPartPr>
      <w:docPartBody>
        <w:p w:rsidR="008B094E" w:rsidRDefault="00816C1D" w:rsidP="00816C1D">
          <w:pPr>
            <w:pStyle w:val="C70981183EC14138ADC4BDDE6530ED3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3D8B3A9211D42038E5A2DDFFC6E3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DAA2A-42BB-4BC9-97A9-D982FEE4B508}"/>
      </w:docPartPr>
      <w:docPartBody>
        <w:p w:rsidR="008B094E" w:rsidRDefault="00816C1D" w:rsidP="00816C1D">
          <w:pPr>
            <w:pStyle w:val="D3D8B3A9211D42038E5A2DDFFC6E3CC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5288D338CAA4D03BECB5102336BC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4C648-6AA6-45B1-BB56-AFA905A1BD24}"/>
      </w:docPartPr>
      <w:docPartBody>
        <w:p w:rsidR="008B094E" w:rsidRDefault="00816C1D" w:rsidP="00816C1D">
          <w:pPr>
            <w:pStyle w:val="55288D338CAA4D03BECB5102336BC6D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6B6AE3B69E431A8510A5E093A9A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CF1F9-7514-462D-9747-28384A1B7B46}"/>
      </w:docPartPr>
      <w:docPartBody>
        <w:p w:rsidR="008B094E" w:rsidRDefault="00816C1D" w:rsidP="00816C1D">
          <w:pPr>
            <w:pStyle w:val="9D6B6AE3B69E431A8510A5E093A9AF0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4B4607CAC2D4FDD9AED9D76E094B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DBF26-49F8-4712-9CFE-B9D36D4B3252}"/>
      </w:docPartPr>
      <w:docPartBody>
        <w:p w:rsidR="008B094E" w:rsidRDefault="00816C1D" w:rsidP="00816C1D">
          <w:pPr>
            <w:pStyle w:val="D4B4607CAC2D4FDD9AED9D76E094BEB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10FC65B09D42179F7FF8209640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5CD8C-0EBA-45A3-ABAD-6F6B9E26FF61}"/>
      </w:docPartPr>
      <w:docPartBody>
        <w:p w:rsidR="008B094E" w:rsidRDefault="008B094E" w:rsidP="008B094E">
          <w:pPr>
            <w:pStyle w:val="8B10FC65B09D42179F7FF8209640CD092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520BCE292C274536AB92DF3AF34F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9397-9794-4DFC-A82D-ECF014AE1FC9}"/>
      </w:docPartPr>
      <w:docPartBody>
        <w:p w:rsidR="008B094E" w:rsidRDefault="00816C1D" w:rsidP="00816C1D">
          <w:pPr>
            <w:pStyle w:val="520BCE292C274536AB92DF3AF34F13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0FD33C4AA24DF4814C7B03762F8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514F2-5E03-4B87-BEDC-9E25E8B29B93}"/>
      </w:docPartPr>
      <w:docPartBody>
        <w:p w:rsidR="008B094E" w:rsidRDefault="008B094E" w:rsidP="008B094E">
          <w:pPr>
            <w:pStyle w:val="4E0FD33C4AA24DF4814C7B03762F84942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6C40FD439B2B4938AC543954304EE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22C0-7F01-4E9A-A4DB-72C4605096A9}"/>
      </w:docPartPr>
      <w:docPartBody>
        <w:p w:rsidR="008B094E" w:rsidRDefault="008B094E" w:rsidP="008B094E">
          <w:pPr>
            <w:pStyle w:val="6C40FD439B2B4938AC543954304EE093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E9FA3E782BC4B31979F92819AD04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A078F-F170-4F0F-A165-456CC602988C}"/>
      </w:docPartPr>
      <w:docPartBody>
        <w:p w:rsidR="008B094E" w:rsidRDefault="008B094E" w:rsidP="008B094E">
          <w:pPr>
            <w:pStyle w:val="CE9FA3E782BC4B31979F92819AD04DF5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C497F3975247F9A84CB27843721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7FF7E-B3A1-4B28-9DCA-BDBD87940A50}"/>
      </w:docPartPr>
      <w:docPartBody>
        <w:p w:rsidR="008B094E" w:rsidRDefault="008B094E" w:rsidP="008B094E">
          <w:pPr>
            <w:pStyle w:val="B5C497F3975247F9A84CB27843721102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4CAF7A1522854FF8813A701DF1DB0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08B72-A2CD-4A3D-9D25-F419B6F4824F}"/>
      </w:docPartPr>
      <w:docPartBody>
        <w:p w:rsidR="008B094E" w:rsidRDefault="008B094E" w:rsidP="008B094E">
          <w:pPr>
            <w:pStyle w:val="4CAF7A1522854FF8813A701DF1DB04EA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633B1983E7C4E6D8DC178D881A51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940E8-75BA-406D-BB24-D6922DD0CA2D}"/>
      </w:docPartPr>
      <w:docPartBody>
        <w:p w:rsidR="008B094E" w:rsidRDefault="008B094E" w:rsidP="008B094E">
          <w:pPr>
            <w:pStyle w:val="C633B1983E7C4E6D8DC178D881A5107D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F0FF6FF08E04B89A58218FFC1CDA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397F4-EE18-4B92-845C-9CFC57D1E12B}"/>
      </w:docPartPr>
      <w:docPartBody>
        <w:p w:rsidR="008B094E" w:rsidRDefault="00816C1D" w:rsidP="00816C1D">
          <w:pPr>
            <w:pStyle w:val="BF0FF6FF08E04B89A58218FFC1CDAF0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7BF978E31C4E7BB76EBB508DFE9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3ACDE-CE7F-48E5-8915-28588D4E67AA}"/>
      </w:docPartPr>
      <w:docPartBody>
        <w:p w:rsidR="008B094E" w:rsidRDefault="008B094E" w:rsidP="008B094E">
          <w:pPr>
            <w:pStyle w:val="777BF978E31C4E7BB76EBB508DFE9B37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3252F1AA843B4B6485230E6FEE6E5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AD0FC-5717-4AA5-935F-8B537294A666}"/>
      </w:docPartPr>
      <w:docPartBody>
        <w:p w:rsidR="008B094E" w:rsidRDefault="00816C1D" w:rsidP="00816C1D">
          <w:pPr>
            <w:pStyle w:val="3252F1AA843B4B6485230E6FEE6E52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C57EC46DBF408A83F919F546392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8DCF0-E695-4377-ADD8-22B8C9627561}"/>
      </w:docPartPr>
      <w:docPartBody>
        <w:p w:rsidR="008B094E" w:rsidRDefault="00816C1D" w:rsidP="00816C1D">
          <w:pPr>
            <w:pStyle w:val="A3C57EC46DBF408A83F919F5463923F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7E0FAC5D0FC4D18B67A1E5CD1C29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0D018-A8AA-4BBB-8E8B-AEAEF2926375}"/>
      </w:docPartPr>
      <w:docPartBody>
        <w:p w:rsidR="008B094E" w:rsidRDefault="00816C1D" w:rsidP="00816C1D">
          <w:pPr>
            <w:pStyle w:val="37E0FAC5D0FC4D18B67A1E5CD1C29FF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56A31633B40EE9E0A2266573C6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3CB31-8610-4748-987E-C57FEA0549A1}"/>
      </w:docPartPr>
      <w:docPartBody>
        <w:p w:rsidR="008B094E" w:rsidRDefault="00816C1D" w:rsidP="00816C1D">
          <w:pPr>
            <w:pStyle w:val="40556A31633B40EE9E0A2266573C67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D5A32DF9BA4B519FDE3CCDBCE40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B5CA9-E130-43BE-9201-5251F2E8AD9B}"/>
      </w:docPartPr>
      <w:docPartBody>
        <w:p w:rsidR="008B094E" w:rsidRDefault="00816C1D" w:rsidP="00816C1D">
          <w:pPr>
            <w:pStyle w:val="DFD5A32DF9BA4B519FDE3CCDBCE409D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23C68329C481E89164DC3CA2BF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C7409-47BE-4693-A2D5-87012FF4CB7E}"/>
      </w:docPartPr>
      <w:docPartBody>
        <w:p w:rsidR="008B094E" w:rsidRDefault="00816C1D" w:rsidP="00816C1D">
          <w:pPr>
            <w:pStyle w:val="E9123C68329C481E89164DC3CA2BF8C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9CFFBA47294AF7AEE3877012D4F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ECE8F-A62A-4395-87CB-5808F666B365}"/>
      </w:docPartPr>
      <w:docPartBody>
        <w:p w:rsidR="008B094E" w:rsidRDefault="00816C1D" w:rsidP="00816C1D">
          <w:pPr>
            <w:pStyle w:val="919CFFBA47294AF7AEE3877012D4F1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F49D712234018AD7E83141BE67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714F-1363-4A88-A01C-E0261C6F6BB1}"/>
      </w:docPartPr>
      <w:docPartBody>
        <w:p w:rsidR="008B094E" w:rsidRDefault="00816C1D" w:rsidP="00816C1D">
          <w:pPr>
            <w:pStyle w:val="CCCF49D712234018AD7E83141BE670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18D39722A4043BC4F26D6A0BFD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9EC64-D3E6-4035-9C85-448774AA7A62}"/>
      </w:docPartPr>
      <w:docPartBody>
        <w:p w:rsidR="008B094E" w:rsidRDefault="00816C1D" w:rsidP="00816C1D">
          <w:pPr>
            <w:pStyle w:val="77B18D39722A4043BC4F26D6A0BFD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42C14BF68473C94194EE5E905B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E76CC-6605-440D-8CA0-67CA5E6173B0}"/>
      </w:docPartPr>
      <w:docPartBody>
        <w:p w:rsidR="008B094E" w:rsidRDefault="00816C1D" w:rsidP="00816C1D">
          <w:pPr>
            <w:pStyle w:val="38842C14BF68473C94194EE5E905BC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8052B433CD74DE1B272BFCC40914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12307-D655-445C-8E88-34A13B7C756B}"/>
      </w:docPartPr>
      <w:docPartBody>
        <w:p w:rsidR="008B094E" w:rsidRDefault="00816C1D" w:rsidP="00816C1D">
          <w:pPr>
            <w:pStyle w:val="A8052B433CD74DE1B272BFCC409142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49322C68E421C945B2E29EEB9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2D1E1-4675-4283-83EA-C3B4820840DA}"/>
      </w:docPartPr>
      <w:docPartBody>
        <w:p w:rsidR="008B094E" w:rsidRDefault="00816C1D" w:rsidP="00816C1D">
          <w:pPr>
            <w:pStyle w:val="9C149322C68E421C945B2E29EEB905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4B84C811746848F070B07AE81B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B347A-2055-43FE-B026-3F7645A764E3}"/>
      </w:docPartPr>
      <w:docPartBody>
        <w:p w:rsidR="008B094E" w:rsidRDefault="00816C1D" w:rsidP="00816C1D">
          <w:pPr>
            <w:pStyle w:val="AA44B84C811746848F070B07AE81B2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7778B86434EEF9CDDDF9E2BD3F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376BB-D4A1-4B91-A0DA-83B097B59088}"/>
      </w:docPartPr>
      <w:docPartBody>
        <w:p w:rsidR="008B094E" w:rsidRDefault="00816C1D" w:rsidP="00816C1D">
          <w:pPr>
            <w:pStyle w:val="C6A7778B86434EEF9CDDDF9E2BD3F91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7920D747B74AA9B5DDC41F72202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BB6BB-D9AA-48F6-A5D4-8740E3E1E0EF}"/>
      </w:docPartPr>
      <w:docPartBody>
        <w:p w:rsidR="008B094E" w:rsidRDefault="00816C1D" w:rsidP="00816C1D">
          <w:pPr>
            <w:pStyle w:val="FC7920D747B74AA9B5DDC41F7220200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768C260EB4B4596A87F17DD5C1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08D5F-7DA0-4663-AFC3-9D5FD4C07A5D}"/>
      </w:docPartPr>
      <w:docPartBody>
        <w:p w:rsidR="008B094E" w:rsidRDefault="00816C1D" w:rsidP="00816C1D">
          <w:pPr>
            <w:pStyle w:val="127768C260EB4B4596A87F17DD5C1F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9C7B56B4964E7894F0E007E1A31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C8E1-3B58-4AFB-9BD2-1998F36AD6D1}"/>
      </w:docPartPr>
      <w:docPartBody>
        <w:p w:rsidR="008B094E" w:rsidRDefault="00816C1D" w:rsidP="00816C1D">
          <w:pPr>
            <w:pStyle w:val="879C7B56B4964E7894F0E007E1A311B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5A6854AB864CBC815E2F0386659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492E8-6BA1-4CCD-BE9B-F0302E89BC29}"/>
      </w:docPartPr>
      <w:docPartBody>
        <w:p w:rsidR="00AC1A1A" w:rsidRDefault="00254246" w:rsidP="00254246">
          <w:pPr>
            <w:pStyle w:val="F15A6854AB864CBC815E2F0386659EF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14359A934D4EC2BBF7135E17636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5F8D2-3E4D-4E82-BDE4-50F9651A4D54}"/>
      </w:docPartPr>
      <w:docPartBody>
        <w:p w:rsidR="00AC1A1A" w:rsidRDefault="00254246" w:rsidP="00254246">
          <w:pPr>
            <w:pStyle w:val="2C14359A934D4EC2BBF7135E176363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633EFF41FA47C3891DC09AF41D3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400FA-B0AC-4932-BFD2-A12FA35FF5F4}"/>
      </w:docPartPr>
      <w:docPartBody>
        <w:p w:rsidR="006F71D7" w:rsidRDefault="001E2D01" w:rsidP="001E2D01">
          <w:pPr>
            <w:pStyle w:val="F2633EFF41FA47C3891DC09AF41D3F64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62C896754D974893B333D146C4001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3BA1A-6050-4EDD-B60E-5372BFBE505C}"/>
      </w:docPartPr>
      <w:docPartBody>
        <w:p w:rsidR="00000000" w:rsidRDefault="00A10C11" w:rsidP="00A10C11">
          <w:pPr>
            <w:pStyle w:val="62C896754D974893B333D146C4001D2B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D"/>
    <w:rsid w:val="0017791F"/>
    <w:rsid w:val="00195119"/>
    <w:rsid w:val="001E2D01"/>
    <w:rsid w:val="00254246"/>
    <w:rsid w:val="002C07CA"/>
    <w:rsid w:val="00401E33"/>
    <w:rsid w:val="00411785"/>
    <w:rsid w:val="004A2CF3"/>
    <w:rsid w:val="005A1D58"/>
    <w:rsid w:val="00660111"/>
    <w:rsid w:val="006F71D7"/>
    <w:rsid w:val="007333E4"/>
    <w:rsid w:val="0077785F"/>
    <w:rsid w:val="00816C1D"/>
    <w:rsid w:val="008B094E"/>
    <w:rsid w:val="008D0D04"/>
    <w:rsid w:val="00A10C11"/>
    <w:rsid w:val="00A633F2"/>
    <w:rsid w:val="00A7658D"/>
    <w:rsid w:val="00AC1A1A"/>
    <w:rsid w:val="00AE4662"/>
    <w:rsid w:val="00AF7C73"/>
    <w:rsid w:val="00B02A6D"/>
    <w:rsid w:val="00C02F80"/>
    <w:rsid w:val="00D22146"/>
    <w:rsid w:val="00E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C11"/>
    <w:rPr>
      <w:color w:val="808080"/>
    </w:rPr>
  </w:style>
  <w:style w:type="paragraph" w:customStyle="1" w:styleId="E0890F9BE7AE421A98AF6D5D6C8513AF">
    <w:name w:val="E0890F9BE7AE421A98AF6D5D6C8513AF"/>
    <w:rsid w:val="00816C1D"/>
  </w:style>
  <w:style w:type="paragraph" w:customStyle="1" w:styleId="C70981183EC14138ADC4BDDE6530ED32">
    <w:name w:val="C70981183EC14138ADC4BDDE6530ED32"/>
    <w:rsid w:val="00816C1D"/>
  </w:style>
  <w:style w:type="paragraph" w:customStyle="1" w:styleId="D3D8B3A9211D42038E5A2DDFFC6E3CCA">
    <w:name w:val="D3D8B3A9211D42038E5A2DDFFC6E3CCA"/>
    <w:rsid w:val="00816C1D"/>
  </w:style>
  <w:style w:type="paragraph" w:customStyle="1" w:styleId="55288D338CAA4D03BECB5102336BC6D8">
    <w:name w:val="55288D338CAA4D03BECB5102336BC6D8"/>
    <w:rsid w:val="00816C1D"/>
  </w:style>
  <w:style w:type="paragraph" w:customStyle="1" w:styleId="9D6B6AE3B69E431A8510A5E093A9AF06">
    <w:name w:val="9D6B6AE3B69E431A8510A5E093A9AF06"/>
    <w:rsid w:val="00816C1D"/>
  </w:style>
  <w:style w:type="paragraph" w:customStyle="1" w:styleId="D4B4607CAC2D4FDD9AED9D76E094BEB9">
    <w:name w:val="D4B4607CAC2D4FDD9AED9D76E094BEB9"/>
    <w:rsid w:val="00816C1D"/>
  </w:style>
  <w:style w:type="paragraph" w:customStyle="1" w:styleId="520BCE292C274536AB92DF3AF34F13AC">
    <w:name w:val="520BCE292C274536AB92DF3AF34F13AC"/>
    <w:rsid w:val="00816C1D"/>
  </w:style>
  <w:style w:type="paragraph" w:customStyle="1" w:styleId="BF0FF6FF08E04B89A58218FFC1CDAF04">
    <w:name w:val="BF0FF6FF08E04B89A58218FFC1CDAF04"/>
    <w:rsid w:val="00816C1D"/>
  </w:style>
  <w:style w:type="paragraph" w:customStyle="1" w:styleId="3252F1AA843B4B6485230E6FEE6E52F5">
    <w:name w:val="3252F1AA843B4B6485230E6FEE6E52F5"/>
    <w:rsid w:val="00816C1D"/>
  </w:style>
  <w:style w:type="paragraph" w:customStyle="1" w:styleId="A3C57EC46DBF408A83F919F5463923FB">
    <w:name w:val="A3C57EC46DBF408A83F919F5463923FB"/>
    <w:rsid w:val="00816C1D"/>
  </w:style>
  <w:style w:type="paragraph" w:customStyle="1" w:styleId="37E0FAC5D0FC4D18B67A1E5CD1C29FFA">
    <w:name w:val="37E0FAC5D0FC4D18B67A1E5CD1C29FFA"/>
    <w:rsid w:val="00816C1D"/>
  </w:style>
  <w:style w:type="paragraph" w:customStyle="1" w:styleId="40556A31633B40EE9E0A2266573C6731">
    <w:name w:val="40556A31633B40EE9E0A2266573C6731"/>
    <w:rsid w:val="00816C1D"/>
  </w:style>
  <w:style w:type="paragraph" w:customStyle="1" w:styleId="DFD5A32DF9BA4B519FDE3CCDBCE409D7">
    <w:name w:val="DFD5A32DF9BA4B519FDE3CCDBCE409D7"/>
    <w:rsid w:val="00816C1D"/>
  </w:style>
  <w:style w:type="paragraph" w:customStyle="1" w:styleId="E9123C68329C481E89164DC3CA2BF8CA">
    <w:name w:val="E9123C68329C481E89164DC3CA2BF8CA"/>
    <w:rsid w:val="00816C1D"/>
  </w:style>
  <w:style w:type="paragraph" w:customStyle="1" w:styleId="919CFFBA47294AF7AEE3877012D4F1DF">
    <w:name w:val="919CFFBA47294AF7AEE3877012D4F1DF"/>
    <w:rsid w:val="00816C1D"/>
  </w:style>
  <w:style w:type="paragraph" w:customStyle="1" w:styleId="CCCF49D712234018AD7E83141BE670CE">
    <w:name w:val="CCCF49D712234018AD7E83141BE670CE"/>
    <w:rsid w:val="00816C1D"/>
  </w:style>
  <w:style w:type="paragraph" w:customStyle="1" w:styleId="77B18D39722A4043BC4F26D6A0BFD5DC">
    <w:name w:val="77B18D39722A4043BC4F26D6A0BFD5DC"/>
    <w:rsid w:val="00816C1D"/>
  </w:style>
  <w:style w:type="paragraph" w:customStyle="1" w:styleId="10ECFF1925B44FA2B7B8BCE7777D8A55">
    <w:name w:val="10ECFF1925B44FA2B7B8BCE7777D8A55"/>
    <w:rsid w:val="00816C1D"/>
  </w:style>
  <w:style w:type="paragraph" w:customStyle="1" w:styleId="38842C14BF68473C94194EE5E905BC2A">
    <w:name w:val="38842C14BF68473C94194EE5E905BC2A"/>
    <w:rsid w:val="00816C1D"/>
  </w:style>
  <w:style w:type="paragraph" w:customStyle="1" w:styleId="A8052B433CD74DE1B272BFCC4091422B">
    <w:name w:val="A8052B433CD74DE1B272BFCC4091422B"/>
    <w:rsid w:val="00816C1D"/>
  </w:style>
  <w:style w:type="paragraph" w:customStyle="1" w:styleId="9C149322C68E421C945B2E29EEB90521">
    <w:name w:val="9C149322C68E421C945B2E29EEB90521"/>
    <w:rsid w:val="00816C1D"/>
  </w:style>
  <w:style w:type="paragraph" w:customStyle="1" w:styleId="AA44B84C811746848F070B07AE81B2BA">
    <w:name w:val="AA44B84C811746848F070B07AE81B2BA"/>
    <w:rsid w:val="00816C1D"/>
  </w:style>
  <w:style w:type="paragraph" w:customStyle="1" w:styleId="C6A7778B86434EEF9CDDDF9E2BD3F914">
    <w:name w:val="C6A7778B86434EEF9CDDDF9E2BD3F914"/>
    <w:rsid w:val="00816C1D"/>
  </w:style>
  <w:style w:type="paragraph" w:customStyle="1" w:styleId="FC7920D747B74AA9B5DDC41F72202001">
    <w:name w:val="FC7920D747B74AA9B5DDC41F72202001"/>
    <w:rsid w:val="00816C1D"/>
  </w:style>
  <w:style w:type="paragraph" w:customStyle="1" w:styleId="127768C260EB4B4596A87F17DD5C1F1E">
    <w:name w:val="127768C260EB4B4596A87F17DD5C1F1E"/>
    <w:rsid w:val="00816C1D"/>
  </w:style>
  <w:style w:type="paragraph" w:customStyle="1" w:styleId="879C7B56B4964E7894F0E007E1A311BB">
    <w:name w:val="879C7B56B4964E7894F0E007E1A311BB"/>
    <w:rsid w:val="00816C1D"/>
  </w:style>
  <w:style w:type="paragraph" w:customStyle="1" w:styleId="FEED97A3E0A14F4D8EC867DF9CDBD3E1">
    <w:name w:val="FEED97A3E0A14F4D8EC867DF9CDBD3E1"/>
    <w:rsid w:val="00816C1D"/>
  </w:style>
  <w:style w:type="paragraph" w:customStyle="1" w:styleId="8B10FC65B09D42179F7FF8209640CD092">
    <w:name w:val="8B10FC65B09D42179F7FF8209640CD092"/>
    <w:rsid w:val="008B094E"/>
    <w:rPr>
      <w:rFonts w:eastAsiaTheme="minorHAnsi"/>
      <w:lang w:eastAsia="en-US"/>
    </w:rPr>
  </w:style>
  <w:style w:type="paragraph" w:customStyle="1" w:styleId="4E0FD33C4AA24DF4814C7B03762F84942">
    <w:name w:val="4E0FD33C4AA24DF4814C7B03762F84942"/>
    <w:rsid w:val="008B094E"/>
    <w:rPr>
      <w:rFonts w:eastAsiaTheme="minorHAnsi"/>
      <w:lang w:eastAsia="en-US"/>
    </w:rPr>
  </w:style>
  <w:style w:type="paragraph" w:customStyle="1" w:styleId="6C40FD439B2B4938AC543954304EE0932">
    <w:name w:val="6C40FD439B2B4938AC543954304EE0932"/>
    <w:rsid w:val="008B094E"/>
    <w:rPr>
      <w:rFonts w:eastAsiaTheme="minorHAnsi"/>
      <w:lang w:eastAsia="en-US"/>
    </w:rPr>
  </w:style>
  <w:style w:type="paragraph" w:customStyle="1" w:styleId="CE9FA3E782BC4B31979F92819AD04DF52">
    <w:name w:val="CE9FA3E782BC4B31979F92819AD04DF52"/>
    <w:rsid w:val="008B094E"/>
    <w:rPr>
      <w:rFonts w:eastAsiaTheme="minorHAnsi"/>
      <w:lang w:eastAsia="en-US"/>
    </w:rPr>
  </w:style>
  <w:style w:type="paragraph" w:customStyle="1" w:styleId="B5C497F3975247F9A84CB278437211022">
    <w:name w:val="B5C497F3975247F9A84CB278437211022"/>
    <w:rsid w:val="008B094E"/>
    <w:rPr>
      <w:rFonts w:eastAsiaTheme="minorHAnsi"/>
      <w:lang w:eastAsia="en-US"/>
    </w:rPr>
  </w:style>
  <w:style w:type="paragraph" w:customStyle="1" w:styleId="4CAF7A1522854FF8813A701DF1DB04EA2">
    <w:name w:val="4CAF7A1522854FF8813A701DF1DB04EA2"/>
    <w:rsid w:val="008B094E"/>
    <w:rPr>
      <w:rFonts w:eastAsiaTheme="minorHAnsi"/>
      <w:lang w:eastAsia="en-US"/>
    </w:rPr>
  </w:style>
  <w:style w:type="paragraph" w:customStyle="1" w:styleId="C633B1983E7C4E6D8DC178D881A5107D2">
    <w:name w:val="C633B1983E7C4E6D8DC178D881A5107D2"/>
    <w:rsid w:val="008B094E"/>
    <w:rPr>
      <w:rFonts w:eastAsiaTheme="minorHAnsi"/>
      <w:lang w:eastAsia="en-US"/>
    </w:rPr>
  </w:style>
  <w:style w:type="paragraph" w:customStyle="1" w:styleId="0F7B5D3614CA4750ADF13E654E722D281">
    <w:name w:val="0F7B5D3614CA4750ADF13E654E722D281"/>
    <w:rsid w:val="008B094E"/>
    <w:rPr>
      <w:rFonts w:eastAsiaTheme="minorHAnsi"/>
      <w:lang w:eastAsia="en-US"/>
    </w:rPr>
  </w:style>
  <w:style w:type="paragraph" w:customStyle="1" w:styleId="777BF978E31C4E7BB76EBB508DFE9B372">
    <w:name w:val="777BF978E31C4E7BB76EBB508DFE9B372"/>
    <w:rsid w:val="008B094E"/>
    <w:rPr>
      <w:rFonts w:eastAsiaTheme="minorHAnsi"/>
      <w:lang w:eastAsia="en-US"/>
    </w:rPr>
  </w:style>
  <w:style w:type="paragraph" w:customStyle="1" w:styleId="FBAF4C92DFFA4AD3ABEB2C18BF453FB6">
    <w:name w:val="FBAF4C92DFFA4AD3ABEB2C18BF453FB6"/>
    <w:rsid w:val="00A7658D"/>
  </w:style>
  <w:style w:type="paragraph" w:customStyle="1" w:styleId="F15A6854AB864CBC815E2F0386659EF7">
    <w:name w:val="F15A6854AB864CBC815E2F0386659EF7"/>
    <w:rsid w:val="00254246"/>
    <w:pPr>
      <w:spacing w:after="200" w:line="276" w:lineRule="auto"/>
    </w:pPr>
  </w:style>
  <w:style w:type="paragraph" w:customStyle="1" w:styleId="2C14359A934D4EC2BBF7135E176363FC">
    <w:name w:val="2C14359A934D4EC2BBF7135E176363FC"/>
    <w:rsid w:val="00254246"/>
    <w:pPr>
      <w:spacing w:after="200" w:line="276" w:lineRule="auto"/>
    </w:pPr>
  </w:style>
  <w:style w:type="paragraph" w:customStyle="1" w:styleId="F2633EFF41FA47C3891DC09AF41D3F64">
    <w:name w:val="F2633EFF41FA47C3891DC09AF41D3F64"/>
    <w:rsid w:val="001E2D01"/>
  </w:style>
  <w:style w:type="paragraph" w:customStyle="1" w:styleId="02DF31900635456AAF1EADB102BB6243">
    <w:name w:val="02DF31900635456AAF1EADB102BB6243"/>
    <w:rsid w:val="001E2D01"/>
  </w:style>
  <w:style w:type="paragraph" w:customStyle="1" w:styleId="62C896754D974893B333D146C4001D2B">
    <w:name w:val="62C896754D974893B333D146C4001D2B"/>
    <w:rsid w:val="00A10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2023-05-22T07:39:00Z</dcterms:created>
  <dcterms:modified xsi:type="dcterms:W3CDTF">2023-05-22T07:39:00Z</dcterms:modified>
</cp:coreProperties>
</file>