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87018D">
      <w:pPr>
        <w:spacing w:before="120" w:after="120"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="0087018D">
        <w:rPr>
          <w:rFonts w:ascii="Times New Roman" w:hAnsi="Times New Roman"/>
          <w:sz w:val="18"/>
          <w:szCs w:val="18"/>
        </w:rPr>
        <w:t>2026</w:t>
      </w:r>
      <w:r w:rsidR="00594247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16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</w:t>
      </w:r>
      <w:r w:rsidR="001E16BB" w:rsidRPr="001E16BB">
        <w:rPr>
          <w:rFonts w:ascii="Times New Roman" w:hAnsi="Times New Roman"/>
          <w:sz w:val="18"/>
          <w:szCs w:val="18"/>
        </w:rPr>
        <w:t xml:space="preserve">в лице проректора по образовательной деятельности Панковой Людмилы Владимировны, действующей </w:t>
      </w:r>
      <w:r w:rsidR="004C36AA">
        <w:rPr>
          <w:rFonts w:ascii="Times New Roman" w:hAnsi="Times New Roman"/>
          <w:sz w:val="18"/>
          <w:szCs w:val="18"/>
        </w:rPr>
        <w:t>на основании доверенности от «</w:t>
      </w:r>
      <w:r w:rsidR="007913EC">
        <w:rPr>
          <w:rFonts w:ascii="Times New Roman" w:hAnsi="Times New Roman"/>
          <w:sz w:val="18"/>
          <w:szCs w:val="18"/>
        </w:rPr>
        <w:t>26»</w:t>
      </w:r>
      <w:r w:rsidR="001E16BB" w:rsidRPr="001E16BB">
        <w:rPr>
          <w:rFonts w:ascii="Times New Roman" w:hAnsi="Times New Roman"/>
          <w:sz w:val="18"/>
          <w:szCs w:val="18"/>
        </w:rPr>
        <w:t xml:space="preserve"> мая 2026 г. № юр-1</w:t>
      </w:r>
      <w:r w:rsidR="007913EC">
        <w:rPr>
          <w:rFonts w:ascii="Times New Roman" w:hAnsi="Times New Roman"/>
          <w:sz w:val="18"/>
          <w:szCs w:val="18"/>
        </w:rPr>
        <w:t>64</w:t>
      </w:r>
      <w:r w:rsidR="001E16BB" w:rsidRPr="001E16BB">
        <w:rPr>
          <w:rFonts w:ascii="Times New Roman" w:hAnsi="Times New Roman"/>
          <w:sz w:val="18"/>
          <w:szCs w:val="18"/>
        </w:rPr>
        <w:t xml:space="preserve">/26-д, </w:t>
      </w:r>
      <w:r w:rsidRPr="009B1158">
        <w:rPr>
          <w:rFonts w:ascii="Times New Roman" w:hAnsi="Times New Roman"/>
          <w:sz w:val="18"/>
          <w:szCs w:val="18"/>
        </w:rPr>
        <w:t xml:space="preserve">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</w:t>
      </w:r>
      <w:sdt>
        <w:sdtPr>
          <w:rPr>
            <w:rFonts w:ascii="Times New Roman" w:hAnsi="Times New Roman"/>
            <w:color w:val="2E74B5" w:themeColor="accent1" w:themeShade="BF"/>
            <w:sz w:val="18"/>
            <w:szCs w:val="18"/>
          </w:rPr>
          <w:id w:val="-1613740073"/>
          <w:placeholder>
            <w:docPart w:val="59AE91EC0F574E6D8608009840AC65FA"/>
          </w:placeholder>
          <w:showingPlcHdr/>
          <w15:color w:val="FF00FF"/>
          <w:comboBox>
            <w:listItem w:value="10.04.2026 № 995 «Об утверждении стоимости обучения на 2026/2027 учебный год для 1 курса бакалавриата, специалитета, магистратуры (контингент российских граждан)»"/>
            <w:listItem w:displayText="01.06.2026 № 1611 &quot;Об утверждении стоимости обучения на 2026/2027 учебный год для второго и последующих курсов бакалавриата, специалитета, магистратуры (контингент российских граждан)&quot;" w:value="01.06.2026 № 1611 &quot;Об утверждении стоимости обучения на 2026/2027 учебный год для второго и последующих курсов бакалавриата, специалитета, магистратуры (контингент российских граждан)&quot;"/>
          </w:comboBox>
        </w:sdtPr>
        <w:sdtContent>
          <w:r w:rsidR="00676C24" w:rsidRPr="000E49F3">
            <w:rPr>
              <w:rStyle w:val="aff6"/>
              <w:rFonts w:ascii="Times New Roman" w:hAnsi="Times New Roman"/>
              <w:color w:val="2E74B5" w:themeColor="accent1" w:themeShade="BF"/>
              <w:sz w:val="18"/>
              <w:szCs w:val="18"/>
            </w:rPr>
            <w:t>Выберите элемент.</w:t>
          </w:r>
        </w:sdtContent>
      </w:sdt>
      <w:r w:rsidRPr="009B1158">
        <w:rPr>
          <w:rFonts w:ascii="Times New Roman" w:hAnsi="Times New Roman"/>
          <w:sz w:val="18"/>
          <w:szCs w:val="18"/>
        </w:rPr>
        <w:t xml:space="preserve">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C766C7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2025/2026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6"/>
        <w:gridCol w:w="3629"/>
        <w:gridCol w:w="3626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2512"/>
          <w:jc w:val="center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вн</w:t>
            </w:r>
            <w:proofErr w:type="spellEnd"/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. тер. г. муниципальный округ Академическое, ул.</w:t>
            </w:r>
            <w:r w:rsidR="007913EC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 </w:t>
            </w: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 Политехническая ул., 29 литера Б 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ИНН 7804040077         КПП 780401001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Получатель: УФК по Нижегородско</w:t>
            </w:r>
            <w:r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 xml:space="preserve">й области (ФГАОУ ВО СПбПУ, л/с </w:t>
            </w: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30726Щ45759)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р/с 03214643000000013225 в ОКЦ №1 ВВГУ Банка России //УФК по Нижегородской области, г. Нижний Новгород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БИК 012202102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к/с 40102810745370000024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1E16BB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КБК 00000000000000000130</w:t>
            </w:r>
          </w:p>
          <w:p w:rsidR="001E16BB" w:rsidRPr="001E16BB" w:rsidRDefault="001E16BB" w:rsidP="001E16BB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  <w:p w:rsidR="001E16BB" w:rsidRPr="007913EC" w:rsidRDefault="007913EC" w:rsidP="001E16BB">
            <w:pPr>
              <w:spacing w:line="228" w:lineRule="auto"/>
              <w:rPr>
                <w:rFonts w:ascii="Times New Roman" w:hAnsi="Times New Roman"/>
                <w:spacing w:val="-12"/>
                <w:kern w:val="2"/>
                <w:sz w:val="18"/>
                <w:szCs w:val="18"/>
              </w:rPr>
            </w:pPr>
            <w:r w:rsidRPr="007913EC">
              <w:rPr>
                <w:rFonts w:ascii="Times New Roman" w:hAnsi="Times New Roman"/>
                <w:spacing w:val="-12"/>
                <w:kern w:val="2"/>
                <w:sz w:val="18"/>
                <w:szCs w:val="18"/>
              </w:rPr>
              <w:t>П</w:t>
            </w:r>
            <w:r w:rsidR="001E16BB" w:rsidRPr="007913EC">
              <w:rPr>
                <w:rFonts w:ascii="Times New Roman" w:hAnsi="Times New Roman"/>
                <w:spacing w:val="-12"/>
                <w:kern w:val="2"/>
                <w:sz w:val="18"/>
                <w:szCs w:val="18"/>
              </w:rPr>
              <w:t xml:space="preserve">роректор по образовательной деятельности </w:t>
            </w:r>
          </w:p>
          <w:p w:rsidR="009B1158" w:rsidRPr="009B1158" w:rsidRDefault="009B1158" w:rsidP="001E16BB">
            <w:pPr>
              <w:spacing w:line="228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B1158">
            <w:pPr>
              <w:tabs>
                <w:tab w:val="left" w:pos="516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Заказчика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</w:tr>
      <w:tr w:rsidR="00C766C7" w:rsidRPr="009B1158" w:rsidTr="00C766C7">
        <w:trPr>
          <w:trHeight w:val="765"/>
          <w:jc w:val="center"/>
        </w:trPr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6C7" w:rsidRPr="009B1158" w:rsidRDefault="00C766C7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1158" w:rsidRPr="009B1158" w:rsidTr="009F595D">
        <w:trPr>
          <w:trHeight w:val="70"/>
          <w:jc w:val="center"/>
        </w:trPr>
        <w:tc>
          <w:tcPr>
            <w:tcW w:w="3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C766C7">
      <w:pPr>
        <w:spacing w:line="216" w:lineRule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66" w:rsidRDefault="001F2D66">
      <w:r>
        <w:separator/>
      </w:r>
    </w:p>
  </w:endnote>
  <w:endnote w:type="continuationSeparator" w:id="0">
    <w:p w:rsidR="001F2D66" w:rsidRDefault="001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6C24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66" w:rsidRDefault="001F2D66">
      <w:r>
        <w:separator/>
      </w:r>
    </w:p>
  </w:footnote>
  <w:footnote w:type="continuationSeparator" w:id="0">
    <w:p w:rsidR="001F2D66" w:rsidRDefault="001F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A3B7F"/>
    <w:rsid w:val="00110C05"/>
    <w:rsid w:val="00112413"/>
    <w:rsid w:val="001425D5"/>
    <w:rsid w:val="0019732E"/>
    <w:rsid w:val="001E16BB"/>
    <w:rsid w:val="001F2D66"/>
    <w:rsid w:val="00231CA4"/>
    <w:rsid w:val="00267D78"/>
    <w:rsid w:val="00293254"/>
    <w:rsid w:val="002C6D18"/>
    <w:rsid w:val="002E4D33"/>
    <w:rsid w:val="0032003C"/>
    <w:rsid w:val="00322DD5"/>
    <w:rsid w:val="0034303A"/>
    <w:rsid w:val="003972B7"/>
    <w:rsid w:val="004162FC"/>
    <w:rsid w:val="004B4FD5"/>
    <w:rsid w:val="004C36AA"/>
    <w:rsid w:val="004D3122"/>
    <w:rsid w:val="0051328A"/>
    <w:rsid w:val="00594247"/>
    <w:rsid w:val="00647EBF"/>
    <w:rsid w:val="0066237C"/>
    <w:rsid w:val="00676C24"/>
    <w:rsid w:val="006B12A0"/>
    <w:rsid w:val="006E0765"/>
    <w:rsid w:val="006E1FCC"/>
    <w:rsid w:val="00751AEA"/>
    <w:rsid w:val="007913EC"/>
    <w:rsid w:val="007F1106"/>
    <w:rsid w:val="00812D6E"/>
    <w:rsid w:val="0087018D"/>
    <w:rsid w:val="008B78C3"/>
    <w:rsid w:val="008C4134"/>
    <w:rsid w:val="009216EC"/>
    <w:rsid w:val="0092321C"/>
    <w:rsid w:val="0093747E"/>
    <w:rsid w:val="00971DDF"/>
    <w:rsid w:val="009B1158"/>
    <w:rsid w:val="009F595D"/>
    <w:rsid w:val="00A11694"/>
    <w:rsid w:val="00A27039"/>
    <w:rsid w:val="00B218D5"/>
    <w:rsid w:val="00B70EA2"/>
    <w:rsid w:val="00B73457"/>
    <w:rsid w:val="00B7607D"/>
    <w:rsid w:val="00BC4905"/>
    <w:rsid w:val="00BC7661"/>
    <w:rsid w:val="00BD44C6"/>
    <w:rsid w:val="00BD77D2"/>
    <w:rsid w:val="00BF5694"/>
    <w:rsid w:val="00C17032"/>
    <w:rsid w:val="00C2100F"/>
    <w:rsid w:val="00C45FBF"/>
    <w:rsid w:val="00C766C7"/>
    <w:rsid w:val="00D7280F"/>
    <w:rsid w:val="00D729C3"/>
    <w:rsid w:val="00DB0DFF"/>
    <w:rsid w:val="00DF2D46"/>
    <w:rsid w:val="00E03EDF"/>
    <w:rsid w:val="00E52799"/>
    <w:rsid w:val="00ED4260"/>
    <w:rsid w:val="00F22B15"/>
    <w:rsid w:val="00F555B7"/>
    <w:rsid w:val="00F84E14"/>
    <w:rsid w:val="00F96F5F"/>
    <w:rsid w:val="00FA59E8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AC6314-41C8-4C91-B025-7F21BDB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AE91EC0F574E6D8608009840AC6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73B50-002E-49DB-917F-37510EA0AB69}"/>
      </w:docPartPr>
      <w:docPartBody>
        <w:p w:rsidR="00000000" w:rsidRDefault="001E557E" w:rsidP="001E557E">
          <w:pPr>
            <w:pStyle w:val="59AE91EC0F574E6D8608009840AC65FA"/>
          </w:pPr>
          <w:r w:rsidRPr="000E49F3">
            <w:rPr>
              <w:rStyle w:val="a3"/>
              <w:rFonts w:ascii="Times New Roman" w:hAnsi="Times New Roman" w:cs="Times New Roman"/>
              <w:color w:val="2E74B5" w:themeColor="accent1" w:themeShade="BF"/>
              <w:sz w:val="18"/>
              <w:szCs w:val="18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7E"/>
    <w:rsid w:val="001E557E"/>
    <w:rsid w:val="006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E557E"/>
    <w:rPr>
      <w:color w:val="808080"/>
    </w:rPr>
  </w:style>
  <w:style w:type="paragraph" w:customStyle="1" w:styleId="59AE91EC0F574E6D8608009840AC65FA">
    <w:name w:val="59AE91EC0F574E6D8608009840AC65FA"/>
    <w:rsid w:val="001E5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6</cp:revision>
  <cp:lastPrinted>2025-04-04T09:14:00Z</cp:lastPrinted>
  <dcterms:created xsi:type="dcterms:W3CDTF">2026-05-14T16:38:00Z</dcterms:created>
  <dcterms:modified xsi:type="dcterms:W3CDTF">2026-06-09T18:25:00Z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