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E95E" w14:textId="08A8EA9F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2</w:t>
      </w:r>
      <w:r w:rsidR="00AF7346">
        <w:rPr>
          <w:rFonts w:ascii="Times New Roman" w:hAnsi="Times New Roman"/>
          <w:b/>
          <w:bCs/>
          <w:sz w:val="20"/>
          <w:u w:val="single"/>
        </w:rPr>
        <w:t>6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/С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</w:t>
      </w:r>
      <w:r w:rsidR="00675A07" w:rsidRPr="00E6586E">
        <w:rPr>
          <w:rFonts w:ascii="Times New Roman" w:hAnsi="Times New Roman"/>
          <w:b/>
          <w:bCs/>
          <w:sz w:val="20"/>
        </w:rPr>
        <w:t>стоимости обучения</w:t>
      </w:r>
    </w:p>
    <w:p w14:paraId="7AA6603C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BC6DAA1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6BE3491" w14:textId="7ADDB9CB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A22BC4" w:rsidRPr="00E6586E">
        <w:rPr>
          <w:rFonts w:ascii="Times New Roman" w:hAnsi="Times New Roman"/>
          <w:sz w:val="20"/>
        </w:rPr>
        <w:t>"</w:t>
      </w:r>
      <w:r w:rsidR="00A22BC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78C5BAF0AA7426F8B573FA0227A533F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93413C2495154DDAB6D4FA7A1BB9456E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20</w:t>
      </w:r>
      <w:r w:rsidR="00A22BC4">
        <w:rPr>
          <w:rFonts w:ascii="Times New Roman" w:hAnsi="Times New Roman"/>
          <w:sz w:val="20"/>
        </w:rPr>
        <w:t>2</w:t>
      </w:r>
      <w:r w:rsidR="00AF7346">
        <w:rPr>
          <w:rFonts w:ascii="Times New Roman" w:hAnsi="Times New Roman"/>
          <w:sz w:val="20"/>
        </w:rPr>
        <w:t>6</w:t>
      </w:r>
      <w:r w:rsidR="00A22BC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395F5" w14:textId="0C107B85" w:rsidR="00D5036A" w:rsidRPr="00E6586E" w:rsidRDefault="000215D9" w:rsidP="00D5036A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0215D9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4C0013" w:rsidRPr="004C0013">
        <w:rPr>
          <w:rFonts w:ascii="Times New Roman" w:hAnsi="Times New Roman"/>
          <w:sz w:val="20"/>
        </w:rPr>
        <w:t>и.о</w:t>
      </w:r>
      <w:proofErr w:type="spellEnd"/>
      <w:r w:rsidR="004C0013" w:rsidRPr="004C0013">
        <w:rPr>
          <w:rFonts w:ascii="Times New Roman" w:hAnsi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8C06EE">
        <w:rPr>
          <w:rFonts w:ascii="Times New Roman" w:hAnsi="Times New Roman"/>
          <w:sz w:val="20"/>
        </w:rPr>
        <w:t xml:space="preserve"> на основании доверенности от «12</w:t>
      </w:r>
      <w:r w:rsidR="004C0013" w:rsidRPr="004C0013">
        <w:rPr>
          <w:rFonts w:ascii="Times New Roman" w:hAnsi="Times New Roman"/>
          <w:sz w:val="20"/>
        </w:rPr>
        <w:t>» мая 2026 г. № юр-1</w:t>
      </w:r>
      <w:r w:rsidR="008C06EE">
        <w:rPr>
          <w:rFonts w:ascii="Times New Roman" w:hAnsi="Times New Roman"/>
          <w:sz w:val="20"/>
        </w:rPr>
        <w:t>52</w:t>
      </w:r>
      <w:bookmarkStart w:id="0" w:name="_GoBack"/>
      <w:bookmarkEnd w:id="0"/>
      <w:r w:rsidR="004C0013" w:rsidRPr="004C0013">
        <w:rPr>
          <w:rFonts w:ascii="Times New Roman" w:hAnsi="Times New Roman"/>
          <w:sz w:val="20"/>
        </w:rPr>
        <w:t xml:space="preserve">/26-д,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1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1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2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2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>, совместно именуемые «</w:t>
      </w:r>
      <w:r w:rsidR="00D5036A" w:rsidRPr="00675A07">
        <w:rPr>
          <w:rFonts w:ascii="Times New Roman" w:hAnsi="Times New Roman"/>
          <w:b/>
          <w:sz w:val="20"/>
        </w:rPr>
        <w:t>Стороны</w:t>
      </w:r>
      <w:r w:rsidR="00D5036A" w:rsidRPr="00E178A3">
        <w:rPr>
          <w:rFonts w:ascii="Times New Roman" w:hAnsi="Times New Roman"/>
          <w:sz w:val="20"/>
        </w:rPr>
        <w:t xml:space="preserve">», </w:t>
      </w:r>
      <w:r w:rsidR="00675A07" w:rsidRPr="008E62CD">
        <w:rPr>
          <w:rFonts w:ascii="Times New Roman" w:hAnsi="Times New Roman"/>
          <w:sz w:val="20"/>
        </w:rPr>
        <w:t xml:space="preserve"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</w:t>
      </w:r>
      <w:r w:rsidR="006067B8" w:rsidRPr="008E62CD">
        <w:rPr>
          <w:rFonts w:ascii="Times New Roman" w:hAnsi="Times New Roman"/>
          <w:sz w:val="20"/>
        </w:rPr>
        <w:t>ректора от</w:t>
      </w:r>
      <w:r w:rsidR="008E4D7D"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0B47A200A28B45A39DAB55574431360C"/>
          </w:placeholder>
          <w15:color w:val="FF00FF"/>
        </w:sdtPr>
        <w:sdtEndPr/>
        <w:sdtContent>
          <w:r w:rsidR="00660881">
            <w:rPr>
              <w:rFonts w:ascii="Times New Roman" w:hAnsi="Times New Roman"/>
              <w:sz w:val="20"/>
              <w:u w:val="single"/>
            </w:rPr>
            <w:t>10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>.04.202</w:t>
          </w:r>
          <w:r w:rsidR="00660881">
            <w:rPr>
              <w:rFonts w:ascii="Times New Roman" w:hAnsi="Times New Roman"/>
              <w:sz w:val="20"/>
              <w:u w:val="single"/>
            </w:rPr>
            <w:t>6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№ </w:t>
          </w:r>
          <w:r w:rsidR="00660881">
            <w:rPr>
              <w:rFonts w:ascii="Times New Roman" w:hAnsi="Times New Roman"/>
              <w:sz w:val="20"/>
              <w:u w:val="single"/>
            </w:rPr>
            <w:t>9</w:t>
          </w:r>
          <w:r w:rsidR="00E57188">
            <w:rPr>
              <w:rFonts w:ascii="Times New Roman" w:hAnsi="Times New Roman"/>
              <w:sz w:val="20"/>
              <w:u w:val="single"/>
            </w:rPr>
            <w:t>95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«Об утверждении стоимости обучения на 202</w:t>
          </w:r>
          <w:r w:rsidR="00660881">
            <w:rPr>
              <w:rFonts w:ascii="Times New Roman" w:hAnsi="Times New Roman"/>
              <w:sz w:val="20"/>
              <w:u w:val="single"/>
            </w:rPr>
            <w:t>6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>/202</w:t>
          </w:r>
          <w:r w:rsidR="00660881">
            <w:rPr>
              <w:rFonts w:ascii="Times New Roman" w:hAnsi="Times New Roman"/>
              <w:sz w:val="20"/>
              <w:u w:val="single"/>
            </w:rPr>
            <w:t>7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учебный год для обучающихся на условиях договора (контингент российских граждан)»</w:t>
          </w:r>
        </w:sdtContent>
      </w:sdt>
      <w:r w:rsidR="008E4D7D">
        <w:rPr>
          <w:rFonts w:ascii="Times New Roman" w:hAnsi="Times New Roman"/>
          <w:sz w:val="20"/>
        </w:rPr>
        <w:t xml:space="preserve">, </w:t>
      </w:r>
      <w:r w:rsidR="00675A07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675A07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675A07">
        <w:rPr>
          <w:rFonts w:ascii="Times New Roman" w:hAnsi="Times New Roman"/>
          <w:sz w:val="20"/>
        </w:rPr>
        <w:t xml:space="preserve"> программам высшего образования</w:t>
      </w:r>
      <w:r w:rsidR="00675A07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94D3260B897A4A409D438C60B7183E92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12E6D95A41434D548CD0399200B56FAC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(далее </w:t>
      </w:r>
      <w:r w:rsidR="00675A07" w:rsidRPr="00FE4668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10CCDECE" w14:textId="77777777" w:rsidR="00B20E5F" w:rsidRPr="00E6586E" w:rsidRDefault="00B20E5F" w:rsidP="00B20E5F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E8C2F9F" w14:textId="03D44D50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29488D45769E48D398D04892B29E629A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030BB5BD" w14:textId="5A47CB61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660881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660881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6F056E" w:rsidRPr="006F05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46815AA5D02043D4BE8E19D1C3CE0416"/>
          </w:placeholder>
        </w:sdtPr>
        <w:sdtEndPr/>
        <w:sdtContent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E97BB0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рублей.». </w:t>
      </w:r>
    </w:p>
    <w:p w14:paraId="7347D85E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26447DA5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3. Настоящее Соглашение является неотъемлемой частью Договора и вступает в силу </w:t>
      </w:r>
      <w:r w:rsidR="00531FEC">
        <w:rPr>
          <w:rFonts w:ascii="Times New Roman" w:hAnsi="Times New Roman"/>
          <w:sz w:val="20"/>
        </w:rPr>
        <w:t>в силу с момента его подписания Сторонами</w:t>
      </w:r>
      <w:r w:rsidRPr="00E6586E">
        <w:rPr>
          <w:rFonts w:ascii="Times New Roman" w:hAnsi="Times New Roman"/>
          <w:sz w:val="20"/>
        </w:rPr>
        <w:t>.</w:t>
      </w:r>
    </w:p>
    <w:p w14:paraId="2C94F849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042A09" w:rsidRPr="00E6586E" w14:paraId="26F8ABD7" w14:textId="77777777" w:rsidTr="004C001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E16" w14:textId="324F6E5F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C76" w14:textId="2C677CCC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F58" w14:textId="31F1FA8B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042A09" w:rsidRPr="00E6586E" w14:paraId="2BABED57" w14:textId="77777777" w:rsidTr="004C0013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73C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575BF4A0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7DC48CAE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855DC9A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AD942F9" w14:textId="603123BD" w:rsidR="008272E2" w:rsidRPr="008272E2" w:rsidRDefault="00042A09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8272E2"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8272E2"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3BEB2B31" w14:textId="77777777" w:rsidR="008272E2" w:rsidRPr="008272E2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47E4BD62" w14:textId="77777777" w:rsidR="008272E2" w:rsidRPr="008272E2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72A3AA82" w14:textId="2D42367D" w:rsidR="00042A09" w:rsidRPr="00DA7939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BD128D4" w14:textId="77777777" w:rsidR="00042A09" w:rsidRPr="00DA7939" w:rsidRDefault="00042A09" w:rsidP="00042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217FA32" w14:textId="77777777" w:rsidR="00042A09" w:rsidRPr="00D13844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CE63E50" w14:textId="0493D2D3" w:rsidR="00042A09" w:rsidRPr="004C0013" w:rsidRDefault="004C0013" w:rsidP="00042A09">
            <w:pPr>
              <w:spacing w:after="0" w:line="216" w:lineRule="auto"/>
              <w:rPr>
                <w:rFonts w:ascii="Times New Roman" w:hAnsi="Times New Roman" w:cs="Times New Roman"/>
                <w:spacing w:val="-18"/>
                <w:sz w:val="20"/>
              </w:rPr>
            </w:pPr>
            <w:proofErr w:type="spellStart"/>
            <w:r w:rsidRPr="004C0013">
              <w:rPr>
                <w:rFonts w:ascii="Times New Roman" w:hAnsi="Times New Roman" w:cs="Times New Roman"/>
                <w:spacing w:val="-18"/>
                <w:sz w:val="20"/>
              </w:rPr>
              <w:t>И.о</w:t>
            </w:r>
            <w:proofErr w:type="spellEnd"/>
            <w:r w:rsidRPr="004C0013">
              <w:rPr>
                <w:rFonts w:ascii="Times New Roman" w:hAnsi="Times New Roman" w:cs="Times New Roman"/>
                <w:spacing w:val="-18"/>
                <w:sz w:val="20"/>
              </w:rPr>
              <w:t>. п</w:t>
            </w:r>
            <w:r w:rsidR="00042A09" w:rsidRPr="004C0013">
              <w:rPr>
                <w:rFonts w:ascii="Times New Roman" w:hAnsi="Times New Roman" w:cs="Times New Roman"/>
                <w:spacing w:val="-18"/>
                <w:sz w:val="20"/>
              </w:rPr>
              <w:t>роректор</w:t>
            </w:r>
            <w:r w:rsidRPr="004C0013">
              <w:rPr>
                <w:rFonts w:ascii="Times New Roman" w:hAnsi="Times New Roman" w:cs="Times New Roman"/>
                <w:spacing w:val="-18"/>
                <w:sz w:val="20"/>
              </w:rPr>
              <w:t>а</w:t>
            </w:r>
            <w:r w:rsidR="00042A09" w:rsidRPr="004C0013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4C0013">
              <w:rPr>
                <w:rFonts w:ascii="Times New Roman" w:hAnsi="Times New Roman" w:cs="Times New Roman"/>
                <w:spacing w:val="-18"/>
                <w:sz w:val="20"/>
              </w:rPr>
              <w:t>по образовательной деятельности</w:t>
            </w:r>
          </w:p>
          <w:p w14:paraId="47F13723" w14:textId="77777777" w:rsidR="00042A09" w:rsidRPr="00B647CE" w:rsidRDefault="00042A09" w:rsidP="008E4D7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0BDD1CC6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CA5905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369F9DE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247A1651" w14:textId="7C6B2498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</w:rPr>
              <w:t>_____</w:t>
            </w:r>
            <w:r w:rsidR="008E4D7D">
              <w:rPr>
                <w:rFonts w:ascii="Times New Roman" w:hAnsi="Times New Roman" w:cs="Times New Roman"/>
                <w:sz w:val="20"/>
              </w:rPr>
              <w:t xml:space="preserve">__ </w:t>
            </w:r>
            <w:r w:rsidRPr="00B647CE">
              <w:rPr>
                <w:rFonts w:ascii="Times New Roman" w:hAnsi="Times New Roman" w:cs="Times New Roman"/>
                <w:sz w:val="20"/>
              </w:rPr>
              <w:t>/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D79945647B20400192C933677B0A14AC"/>
                </w:placeholder>
              </w:sdtPr>
              <w:sdtEndPr/>
              <w:sdtContent>
                <w:r w:rsidR="008E4D7D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</w:p>
          <w:p w14:paraId="7AB6E203" w14:textId="77777777" w:rsidR="00042A09" w:rsidRPr="00B647CE" w:rsidRDefault="00042A09" w:rsidP="00042A09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8DF6F" w14:textId="77777777" w:rsidR="006B461E" w:rsidRPr="00E6586E" w:rsidRDefault="006B461E" w:rsidP="006B461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FAA9645D80574408B0240877E216842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CFD1914" w14:textId="65EA33E5" w:rsidR="00042A09" w:rsidRPr="00E178A3" w:rsidRDefault="006B461E" w:rsidP="006B461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811" w14:textId="77777777" w:rsidR="00042A09" w:rsidRPr="00B647CE" w:rsidRDefault="008C06EE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D9DF25B7D5094225A617DA1921D3351D"/>
                </w:placeholder>
              </w:sdtPr>
              <w:sdtEndPr>
                <w:rPr>
                  <w:color w:val="auto"/>
                </w:rPr>
              </w:sdtEndPr>
              <w:sdtContent>
                <w:r w:rsidR="00042A09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5C6E9668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6AFAF89C31F64A01B791805B18F4173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98CF2A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F4555C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E7EF22F5B6F84434B7A876A876898A1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31F83864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1A8A8F7DF45427DACB8F626EAB33C8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1A98154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DF4A6D360AC3477D90DA2B4B5F1E7C5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775A43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874801E677A3464FA3B3C5F3C9C4769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572A37EF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C9FEF7ED01D4BC7BE4132F2E592C74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0B72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3D42FCE078846B28710295A223BA7C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B6DFE4C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8E0E724CFB314054B517F4FF2A61A1E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C181E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4D16CDAF4FC416A8EF043CC89C3FBF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0BA0472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8189DD" w14:textId="1ED6F977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46A" w14:textId="77777777" w:rsidR="00042A09" w:rsidRPr="003627C6" w:rsidRDefault="008C06EE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EDB7C2B8B0AB4FBA9C66521E78A7C819"/>
                </w:placeholder>
              </w:sdtPr>
              <w:sdtEndPr/>
              <w:sdtContent>
                <w:r w:rsidR="00042A09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042A09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AFBA03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DBB686C8569C467B918BBC69B0735F5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23D884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5AF45A96C7484EDEA24B48ABF3F23BD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A153F9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2183011DA87F4FBF93792F3782EA82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26CA42D0D8F4E0EAF8C380007FEC9E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11F4501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707F83BBB5D542FD978EC254F107A0E9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A7377D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E5F0C178F35A4DC6B07BAEE260218D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508A7A0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D1A6F8ABCD66462192BE142B4D9760C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8139092" w14:textId="77777777" w:rsidR="00042A09" w:rsidRDefault="00042A09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219E1D03" w14:textId="77777777" w:rsidR="00042A09" w:rsidRPr="003128C6" w:rsidRDefault="008C06EE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3A10122D4636444DA1693EFD8A02B80C"/>
                </w:placeholder>
              </w:sdtPr>
              <w:sdtEndPr/>
              <w:sdtContent>
                <w:r w:rsidR="00042A09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D787D83" w14:textId="77777777" w:rsidR="00042A09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B591ED" w14:textId="6867496B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7DBCFDF1" w14:textId="77777777" w:rsidR="00711041" w:rsidRDefault="00711041"/>
    <w:sectPr w:rsidR="00711041" w:rsidSect="00EE40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215D9"/>
    <w:rsid w:val="00042A09"/>
    <w:rsid w:val="000B5A91"/>
    <w:rsid w:val="0016237B"/>
    <w:rsid w:val="001A32D2"/>
    <w:rsid w:val="001E5682"/>
    <w:rsid w:val="002339BB"/>
    <w:rsid w:val="00236FCD"/>
    <w:rsid w:val="0024675E"/>
    <w:rsid w:val="002E5836"/>
    <w:rsid w:val="00312D03"/>
    <w:rsid w:val="003C2AF1"/>
    <w:rsid w:val="004277D5"/>
    <w:rsid w:val="0044063C"/>
    <w:rsid w:val="0046002A"/>
    <w:rsid w:val="004C0013"/>
    <w:rsid w:val="00531FEC"/>
    <w:rsid w:val="00542DEF"/>
    <w:rsid w:val="005644AE"/>
    <w:rsid w:val="005C10FE"/>
    <w:rsid w:val="006067B8"/>
    <w:rsid w:val="00660881"/>
    <w:rsid w:val="00675A07"/>
    <w:rsid w:val="006B461E"/>
    <w:rsid w:val="006C40DB"/>
    <w:rsid w:val="006F056E"/>
    <w:rsid w:val="00711041"/>
    <w:rsid w:val="00785626"/>
    <w:rsid w:val="008272E2"/>
    <w:rsid w:val="00895A13"/>
    <w:rsid w:val="008C06EE"/>
    <w:rsid w:val="008E145D"/>
    <w:rsid w:val="008E4D7D"/>
    <w:rsid w:val="00912A72"/>
    <w:rsid w:val="00A22BC4"/>
    <w:rsid w:val="00A63A06"/>
    <w:rsid w:val="00A9385D"/>
    <w:rsid w:val="00AF7346"/>
    <w:rsid w:val="00B20E5F"/>
    <w:rsid w:val="00BB6E4A"/>
    <w:rsid w:val="00C9034A"/>
    <w:rsid w:val="00D5036A"/>
    <w:rsid w:val="00D62F10"/>
    <w:rsid w:val="00E219A5"/>
    <w:rsid w:val="00E57188"/>
    <w:rsid w:val="00E97BB0"/>
    <w:rsid w:val="00EE4041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3258"/>
  <w15:docId w15:val="{1C5C8432-3AF2-4BDE-8622-8AFFCD5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2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204FEC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204FEC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204FEC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204FEC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204FEC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488D45769E48D398D04892B29E6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EFC18-A196-4276-9677-3E9371D277A2}"/>
      </w:docPartPr>
      <w:docPartBody>
        <w:p w:rsidR="002B6D04" w:rsidRDefault="00204FEC" w:rsidP="00204FEC">
          <w:pPr>
            <w:pStyle w:val="29488D45769E48D398D04892B29E62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D3260B897A4A409D438C60B7183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D4F1E-0DEF-458B-A480-81DA9A64ECC9}"/>
      </w:docPartPr>
      <w:docPartBody>
        <w:p w:rsidR="002A21FA" w:rsidRDefault="008215A5" w:rsidP="008215A5">
          <w:pPr>
            <w:pStyle w:val="94D3260B897A4A409D438C60B7183E9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2E6D95A41434D548CD0399200B56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77980-BAB2-4340-B955-90B79B8A53E5}"/>
      </w:docPartPr>
      <w:docPartBody>
        <w:p w:rsidR="002A21FA" w:rsidRDefault="008215A5" w:rsidP="008215A5">
          <w:pPr>
            <w:pStyle w:val="12E6D95A41434D548CD0399200B56FA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78C5BAF0AA7426F8B573FA0227A5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AF680-9A09-4107-8CFB-E855D88376A8}"/>
      </w:docPartPr>
      <w:docPartBody>
        <w:p w:rsidR="002313FC" w:rsidRDefault="000369FE" w:rsidP="000369FE">
          <w:pPr>
            <w:pStyle w:val="378C5BAF0AA7426F8B573FA0227A533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413C2495154DDAB6D4FA7A1BB94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849C8-A153-43EE-BDCE-775C9AD1E4EE}"/>
      </w:docPartPr>
      <w:docPartBody>
        <w:p w:rsidR="002313FC" w:rsidRDefault="000369FE" w:rsidP="000369FE">
          <w:pPr>
            <w:pStyle w:val="93413C2495154DDAB6D4FA7A1BB945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F25B7D5094225A617DA1921D33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7669C-41DD-4BA8-83DB-D25DBCD95F9E}"/>
      </w:docPartPr>
      <w:docPartBody>
        <w:p w:rsidR="000C4218" w:rsidRDefault="00260854" w:rsidP="00260854">
          <w:pPr>
            <w:pStyle w:val="D9DF25B7D5094225A617DA1921D3351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AF89C31F64A01B791805B18F41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2E0B3-52D1-4364-9F08-4E2692472310}"/>
      </w:docPartPr>
      <w:docPartBody>
        <w:p w:rsidR="000C4218" w:rsidRDefault="00260854" w:rsidP="00260854">
          <w:pPr>
            <w:pStyle w:val="6AFAF89C31F64A01B791805B18F41735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E7EF22F5B6F84434B7A876A876898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03BE0-FA19-4A71-94D9-886CA6E93138}"/>
      </w:docPartPr>
      <w:docPartBody>
        <w:p w:rsidR="000C4218" w:rsidRDefault="00260854" w:rsidP="00260854">
          <w:pPr>
            <w:pStyle w:val="E7EF22F5B6F84434B7A876A876898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8A8F7DF45427DACB8F626EAB33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35880-7989-4082-AD47-D64CF57BF878}"/>
      </w:docPartPr>
      <w:docPartBody>
        <w:p w:rsidR="000C4218" w:rsidRDefault="00260854" w:rsidP="00260854">
          <w:pPr>
            <w:pStyle w:val="D1A8A8F7DF45427DACB8F626EAB33C8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A6D360AC3477D90DA2B4B5F1E7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8DA49-47B1-44DC-90B2-EFD218233282}"/>
      </w:docPartPr>
      <w:docPartBody>
        <w:p w:rsidR="000C4218" w:rsidRDefault="00260854" w:rsidP="00260854">
          <w:pPr>
            <w:pStyle w:val="DF4A6D360AC3477D90DA2B4B5F1E7C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801E677A3464FA3B3C5F3C9C47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21950-F09A-4143-A48A-BDCB12E12E36}"/>
      </w:docPartPr>
      <w:docPartBody>
        <w:p w:rsidR="000C4218" w:rsidRDefault="00260854" w:rsidP="00260854">
          <w:pPr>
            <w:pStyle w:val="874801E677A3464FA3B3C5F3C9C4769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9FEF7ED01D4BC7BE4132F2E592C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A55C-2F26-4341-B4C1-A2149EBA780A}"/>
      </w:docPartPr>
      <w:docPartBody>
        <w:p w:rsidR="000C4218" w:rsidRDefault="00260854" w:rsidP="00260854">
          <w:pPr>
            <w:pStyle w:val="FC9FEF7ED01D4BC7BE4132F2E592C7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D42FCE078846B28710295A223BA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AA243-1FC0-4880-80EF-168FAC7B585E}"/>
      </w:docPartPr>
      <w:docPartBody>
        <w:p w:rsidR="000C4218" w:rsidRDefault="00260854" w:rsidP="00260854">
          <w:pPr>
            <w:pStyle w:val="93D42FCE078846B28710295A223BA7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0E724CFB314054B517F4FF2A61A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48A07-4D7A-4AE8-825D-DAF820F9D027}"/>
      </w:docPartPr>
      <w:docPartBody>
        <w:p w:rsidR="000C4218" w:rsidRDefault="00260854" w:rsidP="00260854">
          <w:pPr>
            <w:pStyle w:val="8E0E724CFB314054B517F4FF2A61A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16CDAF4FC416A8EF043CC89C3F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5205A-222F-49A9-8C4F-DB3FAC52E73B}"/>
      </w:docPartPr>
      <w:docPartBody>
        <w:p w:rsidR="000C4218" w:rsidRDefault="00260854" w:rsidP="00260854">
          <w:pPr>
            <w:pStyle w:val="24D16CDAF4FC416A8EF043CC89C3FB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C2B8B0AB4FBA9C66521E78A7C8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D1D11-E2AD-4D77-8CCE-3F546FC9A4AD}"/>
      </w:docPartPr>
      <w:docPartBody>
        <w:p w:rsidR="000C4218" w:rsidRDefault="00260854" w:rsidP="00260854">
          <w:pPr>
            <w:pStyle w:val="EDB7C2B8B0AB4FBA9C66521E78A7C81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BB686C8569C467B918BBC69B0735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DE1EF-3573-471B-A36B-10416C4E5657}"/>
      </w:docPartPr>
      <w:docPartBody>
        <w:p w:rsidR="000C4218" w:rsidRDefault="00260854" w:rsidP="00260854">
          <w:pPr>
            <w:pStyle w:val="DBB686C8569C467B918BBC69B0735F5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F45A96C7484EDEA24B48ABF3F23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93B3F-D235-4AB2-8AD8-8D69B9D99824}"/>
      </w:docPartPr>
      <w:docPartBody>
        <w:p w:rsidR="000C4218" w:rsidRDefault="00260854" w:rsidP="00260854">
          <w:pPr>
            <w:pStyle w:val="5AF45A96C7484EDEA24B48ABF3F23BD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3011DA87F4FBF93792F3782EA8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E891A-9F57-4588-89AF-32565DC66739}"/>
      </w:docPartPr>
      <w:docPartBody>
        <w:p w:rsidR="000C4218" w:rsidRDefault="00260854" w:rsidP="00260854">
          <w:pPr>
            <w:pStyle w:val="2183011DA87F4FBF93792F3782EA82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6CA42D0D8F4E0EAF8C380007FEC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967B4-67C8-4D7A-9891-8FAEA6ADC9B7}"/>
      </w:docPartPr>
      <w:docPartBody>
        <w:p w:rsidR="000C4218" w:rsidRDefault="00260854" w:rsidP="00260854">
          <w:pPr>
            <w:pStyle w:val="226CA42D0D8F4E0EAF8C380007FEC9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7F83BBB5D542FD978EC254F107A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1CD41-B9CF-461E-8067-9521AEDDA94E}"/>
      </w:docPartPr>
      <w:docPartBody>
        <w:p w:rsidR="000C4218" w:rsidRDefault="00260854" w:rsidP="00260854">
          <w:pPr>
            <w:pStyle w:val="707F83BBB5D542FD978EC254F107A0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0C178F35A4DC6B07BAEE260218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4D7D-5012-4032-AF9F-0BE4E88995F7}"/>
      </w:docPartPr>
      <w:docPartBody>
        <w:p w:rsidR="000C4218" w:rsidRDefault="00260854" w:rsidP="00260854">
          <w:pPr>
            <w:pStyle w:val="E5F0C178F35A4DC6B07BAEE260218D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6F8ABCD66462192BE142B4D976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2EA85-0340-4570-BA8F-4C08554CAB49}"/>
      </w:docPartPr>
      <w:docPartBody>
        <w:p w:rsidR="000C4218" w:rsidRDefault="00260854" w:rsidP="00260854">
          <w:pPr>
            <w:pStyle w:val="D1A6F8ABCD66462192BE142B4D9760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10122D4636444DA1693EFD8A02B8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05677-316E-4FD0-9CE4-D7D5AB47957A}"/>
      </w:docPartPr>
      <w:docPartBody>
        <w:p w:rsidR="000C4218" w:rsidRDefault="00260854" w:rsidP="00260854">
          <w:pPr>
            <w:pStyle w:val="3A10122D4636444DA1693EFD8A02B80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47A200A28B45A39DAB555744313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3E5FC-C7E3-41AF-80A7-2406F8C34627}"/>
      </w:docPartPr>
      <w:docPartBody>
        <w:p w:rsidR="009808AB" w:rsidRDefault="006662B9" w:rsidP="006662B9">
          <w:pPr>
            <w:pStyle w:val="0B47A200A28B45A39DAB55574431360C"/>
          </w:pPr>
          <w:r w:rsidRPr="006B0E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9945647B20400192C933677B0A1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90CE9-B164-4FCB-88F7-ABA055338353}"/>
      </w:docPartPr>
      <w:docPartBody>
        <w:p w:rsidR="009808AB" w:rsidRDefault="006662B9" w:rsidP="006662B9">
          <w:pPr>
            <w:pStyle w:val="D79945647B20400192C933677B0A14A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815AA5D02043D4BE8E19D1C3CE0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7273F-2E1B-4B38-903C-E22BC6D217EB}"/>
      </w:docPartPr>
      <w:docPartBody>
        <w:p w:rsidR="00B35EC6" w:rsidRDefault="00E62A71" w:rsidP="00E62A71">
          <w:pPr>
            <w:pStyle w:val="46815AA5D02043D4BE8E19D1C3CE04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A9645D80574408B0240877E2168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93107-482B-49D1-90A3-E2C496302A13}"/>
      </w:docPartPr>
      <w:docPartBody>
        <w:p w:rsidR="00F5079D" w:rsidRDefault="00C22D27" w:rsidP="00C22D27">
          <w:pPr>
            <w:pStyle w:val="FAA9645D80574408B0240877E2168424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3347E"/>
    <w:rsid w:val="000369FE"/>
    <w:rsid w:val="0006528D"/>
    <w:rsid w:val="000B5EF7"/>
    <w:rsid w:val="000C4218"/>
    <w:rsid w:val="00132B31"/>
    <w:rsid w:val="00204FEC"/>
    <w:rsid w:val="00207391"/>
    <w:rsid w:val="002313FC"/>
    <w:rsid w:val="00236783"/>
    <w:rsid w:val="00260854"/>
    <w:rsid w:val="002A21FA"/>
    <w:rsid w:val="002B6D04"/>
    <w:rsid w:val="002C01B9"/>
    <w:rsid w:val="00342FE3"/>
    <w:rsid w:val="00350613"/>
    <w:rsid w:val="00360120"/>
    <w:rsid w:val="0037200F"/>
    <w:rsid w:val="003B6978"/>
    <w:rsid w:val="00453355"/>
    <w:rsid w:val="00481B51"/>
    <w:rsid w:val="004C03CD"/>
    <w:rsid w:val="004D4BEF"/>
    <w:rsid w:val="00582559"/>
    <w:rsid w:val="00597CE4"/>
    <w:rsid w:val="00622E6C"/>
    <w:rsid w:val="00636E6C"/>
    <w:rsid w:val="006652A1"/>
    <w:rsid w:val="006662B9"/>
    <w:rsid w:val="00706605"/>
    <w:rsid w:val="00720084"/>
    <w:rsid w:val="007F5EF9"/>
    <w:rsid w:val="00806255"/>
    <w:rsid w:val="008215A5"/>
    <w:rsid w:val="0082337D"/>
    <w:rsid w:val="008C2F82"/>
    <w:rsid w:val="008F424E"/>
    <w:rsid w:val="009808AB"/>
    <w:rsid w:val="009D5E30"/>
    <w:rsid w:val="00A06678"/>
    <w:rsid w:val="00A16196"/>
    <w:rsid w:val="00AC4965"/>
    <w:rsid w:val="00B35EC6"/>
    <w:rsid w:val="00B52934"/>
    <w:rsid w:val="00C22D27"/>
    <w:rsid w:val="00C257A4"/>
    <w:rsid w:val="00CD3E4D"/>
    <w:rsid w:val="00CE343E"/>
    <w:rsid w:val="00CF7DAD"/>
    <w:rsid w:val="00D765C8"/>
    <w:rsid w:val="00D919A3"/>
    <w:rsid w:val="00E04075"/>
    <w:rsid w:val="00E62A71"/>
    <w:rsid w:val="00E66C75"/>
    <w:rsid w:val="00F5079D"/>
    <w:rsid w:val="00FA7AD7"/>
    <w:rsid w:val="00FB3B1A"/>
    <w:rsid w:val="00FB7E25"/>
    <w:rsid w:val="00FF4DC0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2D27"/>
    <w:rPr>
      <w:color w:val="808080"/>
    </w:rPr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29488D45769E48D398D04892B29E629A">
    <w:name w:val="29488D45769E48D398D04892B29E629A"/>
    <w:rsid w:val="00204FEC"/>
  </w:style>
  <w:style w:type="paragraph" w:customStyle="1" w:styleId="282C2260C9604150B600D50913097409">
    <w:name w:val="282C2260C9604150B600D50913097409"/>
    <w:rsid w:val="00260854"/>
  </w:style>
  <w:style w:type="paragraph" w:customStyle="1" w:styleId="9A4B5F50C336481C9F66C88E13DD60AF2">
    <w:name w:val="9A4B5F50C336481C9F66C88E13DD60AF2"/>
    <w:rsid w:val="002B6D04"/>
    <w:rPr>
      <w:rFonts w:eastAsiaTheme="minorHAnsi"/>
      <w:lang w:eastAsia="en-US"/>
    </w:rPr>
  </w:style>
  <w:style w:type="paragraph" w:customStyle="1" w:styleId="94D3260B897A4A409D438C60B7183E92">
    <w:name w:val="94D3260B897A4A409D438C60B7183E92"/>
    <w:rsid w:val="008215A5"/>
  </w:style>
  <w:style w:type="paragraph" w:customStyle="1" w:styleId="12E6D95A41434D548CD0399200B56FAC">
    <w:name w:val="12E6D95A41434D548CD0399200B56FAC"/>
    <w:rsid w:val="008215A5"/>
  </w:style>
  <w:style w:type="paragraph" w:customStyle="1" w:styleId="378C5BAF0AA7426F8B573FA0227A533F">
    <w:name w:val="378C5BAF0AA7426F8B573FA0227A533F"/>
    <w:rsid w:val="000369FE"/>
    <w:pPr>
      <w:spacing w:after="200" w:line="276" w:lineRule="auto"/>
    </w:pPr>
  </w:style>
  <w:style w:type="paragraph" w:customStyle="1" w:styleId="93413C2495154DDAB6D4FA7A1BB9456E">
    <w:name w:val="93413C2495154DDAB6D4FA7A1BB9456E"/>
    <w:rsid w:val="000369FE"/>
    <w:pPr>
      <w:spacing w:after="200" w:line="276" w:lineRule="auto"/>
    </w:pPr>
  </w:style>
  <w:style w:type="paragraph" w:customStyle="1" w:styleId="2C9FE84A1B7E419ABAE706CACC75FD43">
    <w:name w:val="2C9FE84A1B7E419ABAE706CACC75FD43"/>
    <w:rsid w:val="00FF4DC0"/>
  </w:style>
  <w:style w:type="paragraph" w:customStyle="1" w:styleId="62DAFFA23628488CA773273FDBBA16E8">
    <w:name w:val="62DAFFA23628488CA773273FDBBA16E8"/>
    <w:rsid w:val="008C2F82"/>
  </w:style>
  <w:style w:type="paragraph" w:customStyle="1" w:styleId="CE9DAD96142041BDB66046DBDBE35AD9">
    <w:name w:val="CE9DAD96142041BDB66046DBDBE35AD9"/>
    <w:rsid w:val="00260854"/>
  </w:style>
  <w:style w:type="paragraph" w:customStyle="1" w:styleId="D9DF25B7D5094225A617DA1921D3351D">
    <w:name w:val="D9DF25B7D5094225A617DA1921D3351D"/>
    <w:rsid w:val="00260854"/>
  </w:style>
  <w:style w:type="paragraph" w:customStyle="1" w:styleId="6AFAF89C31F64A01B791805B18F41735">
    <w:name w:val="6AFAF89C31F64A01B791805B18F41735"/>
    <w:rsid w:val="00260854"/>
  </w:style>
  <w:style w:type="paragraph" w:customStyle="1" w:styleId="E7EF22F5B6F84434B7A876A876898A15">
    <w:name w:val="E7EF22F5B6F84434B7A876A876898A15"/>
    <w:rsid w:val="00260854"/>
  </w:style>
  <w:style w:type="paragraph" w:customStyle="1" w:styleId="D1A8A8F7DF45427DACB8F626EAB33C8D">
    <w:name w:val="D1A8A8F7DF45427DACB8F626EAB33C8D"/>
    <w:rsid w:val="00260854"/>
  </w:style>
  <w:style w:type="paragraph" w:customStyle="1" w:styleId="DF4A6D360AC3477D90DA2B4B5F1E7C51">
    <w:name w:val="DF4A6D360AC3477D90DA2B4B5F1E7C51"/>
    <w:rsid w:val="00260854"/>
  </w:style>
  <w:style w:type="paragraph" w:customStyle="1" w:styleId="874801E677A3464FA3B3C5F3C9C4769B">
    <w:name w:val="874801E677A3464FA3B3C5F3C9C4769B"/>
    <w:rsid w:val="00260854"/>
  </w:style>
  <w:style w:type="paragraph" w:customStyle="1" w:styleId="FC9FEF7ED01D4BC7BE4132F2E592C74C">
    <w:name w:val="FC9FEF7ED01D4BC7BE4132F2E592C74C"/>
    <w:rsid w:val="00260854"/>
  </w:style>
  <w:style w:type="paragraph" w:customStyle="1" w:styleId="93D42FCE078846B28710295A223BA7CF">
    <w:name w:val="93D42FCE078846B28710295A223BA7CF"/>
    <w:rsid w:val="00260854"/>
  </w:style>
  <w:style w:type="paragraph" w:customStyle="1" w:styleId="8E0E724CFB314054B517F4FF2A61A1E5">
    <w:name w:val="8E0E724CFB314054B517F4FF2A61A1E5"/>
    <w:rsid w:val="00260854"/>
  </w:style>
  <w:style w:type="paragraph" w:customStyle="1" w:styleId="24D16CDAF4FC416A8EF043CC89C3FBFD">
    <w:name w:val="24D16CDAF4FC416A8EF043CC89C3FBFD"/>
    <w:rsid w:val="00260854"/>
  </w:style>
  <w:style w:type="paragraph" w:customStyle="1" w:styleId="EDB7C2B8B0AB4FBA9C66521E78A7C819">
    <w:name w:val="EDB7C2B8B0AB4FBA9C66521E78A7C819"/>
    <w:rsid w:val="00260854"/>
  </w:style>
  <w:style w:type="paragraph" w:customStyle="1" w:styleId="DBB686C8569C467B918BBC69B0735F58">
    <w:name w:val="DBB686C8569C467B918BBC69B0735F58"/>
    <w:rsid w:val="00260854"/>
  </w:style>
  <w:style w:type="paragraph" w:customStyle="1" w:styleId="5AF45A96C7484EDEA24B48ABF3F23BDB">
    <w:name w:val="5AF45A96C7484EDEA24B48ABF3F23BDB"/>
    <w:rsid w:val="00260854"/>
  </w:style>
  <w:style w:type="paragraph" w:customStyle="1" w:styleId="2183011DA87F4FBF93792F3782EA8286">
    <w:name w:val="2183011DA87F4FBF93792F3782EA8286"/>
    <w:rsid w:val="00260854"/>
  </w:style>
  <w:style w:type="paragraph" w:customStyle="1" w:styleId="226CA42D0D8F4E0EAF8C380007FEC9E6">
    <w:name w:val="226CA42D0D8F4E0EAF8C380007FEC9E6"/>
    <w:rsid w:val="00260854"/>
  </w:style>
  <w:style w:type="paragraph" w:customStyle="1" w:styleId="707F83BBB5D542FD978EC254F107A0E9">
    <w:name w:val="707F83BBB5D542FD978EC254F107A0E9"/>
    <w:rsid w:val="00260854"/>
  </w:style>
  <w:style w:type="paragraph" w:customStyle="1" w:styleId="E5F0C178F35A4DC6B07BAEE260218D86">
    <w:name w:val="E5F0C178F35A4DC6B07BAEE260218D86"/>
    <w:rsid w:val="00260854"/>
  </w:style>
  <w:style w:type="paragraph" w:customStyle="1" w:styleId="D1A6F8ABCD66462192BE142B4D9760CB">
    <w:name w:val="D1A6F8ABCD66462192BE142B4D9760CB"/>
    <w:rsid w:val="00260854"/>
  </w:style>
  <w:style w:type="paragraph" w:customStyle="1" w:styleId="3A10122D4636444DA1693EFD8A02B80C">
    <w:name w:val="3A10122D4636444DA1693EFD8A02B80C"/>
    <w:rsid w:val="00260854"/>
  </w:style>
  <w:style w:type="paragraph" w:customStyle="1" w:styleId="0B47A200A28B45A39DAB55574431360C">
    <w:name w:val="0B47A200A28B45A39DAB55574431360C"/>
    <w:rsid w:val="006662B9"/>
  </w:style>
  <w:style w:type="paragraph" w:customStyle="1" w:styleId="D79945647B20400192C933677B0A14AC">
    <w:name w:val="D79945647B20400192C933677B0A14AC"/>
    <w:rsid w:val="006662B9"/>
  </w:style>
  <w:style w:type="paragraph" w:customStyle="1" w:styleId="46815AA5D02043D4BE8E19D1C3CE0416">
    <w:name w:val="46815AA5D02043D4BE8E19D1C3CE0416"/>
    <w:rsid w:val="00E62A71"/>
  </w:style>
  <w:style w:type="paragraph" w:customStyle="1" w:styleId="FAA9645D80574408B0240877E2168424">
    <w:name w:val="FAA9645D80574408B0240877E2168424"/>
    <w:rsid w:val="00C2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6</cp:revision>
  <dcterms:created xsi:type="dcterms:W3CDTF">2026-05-08T19:32:00Z</dcterms:created>
  <dcterms:modified xsi:type="dcterms:W3CDTF">2026-05-20T06:38:00Z</dcterms:modified>
</cp:coreProperties>
</file>