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9F3" w:rsidRPr="00622C5A" w:rsidRDefault="00E309F3" w:rsidP="00E30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44"/>
          <w:lang w:eastAsia="ru-RU"/>
        </w:rPr>
      </w:pPr>
      <w:r w:rsidRPr="00622C5A">
        <w:rPr>
          <w:rFonts w:ascii="Times New Roman" w:eastAsia="Times New Roman" w:hAnsi="Times New Roman" w:cs="Times New Roman"/>
          <w:b/>
          <w:sz w:val="52"/>
          <w:szCs w:val="44"/>
          <w:lang w:eastAsia="ru-RU"/>
        </w:rPr>
        <w:t>ПЛАНИРУЕМЫЕ ПОЕЗДКИ</w:t>
      </w:r>
    </w:p>
    <w:p w:rsidR="00E309F3" w:rsidRDefault="00E309F3" w:rsidP="00E30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44"/>
          <w:lang w:eastAsia="ru-RU"/>
        </w:rPr>
      </w:pPr>
      <w:r w:rsidRPr="00622C5A">
        <w:rPr>
          <w:rFonts w:ascii="Times New Roman" w:eastAsia="Times New Roman" w:hAnsi="Times New Roman" w:cs="Times New Roman"/>
          <w:b/>
          <w:sz w:val="52"/>
          <w:szCs w:val="44"/>
          <w:lang w:eastAsia="ru-RU"/>
        </w:rPr>
        <w:t>И ЭКСКУРСИИ</w:t>
      </w:r>
    </w:p>
    <w:p w:rsidR="005E71B8" w:rsidRPr="005E71B8" w:rsidRDefault="005E71B8" w:rsidP="00E30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E309F3" w:rsidRPr="00622C5A" w:rsidRDefault="0024617C" w:rsidP="00622C5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Сентябрь 2023</w:t>
      </w:r>
      <w:r w:rsidR="007B77F5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январ</w:t>
      </w:r>
      <w:r w:rsidR="007B77F5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ь</w:t>
      </w:r>
      <w:r w:rsidR="003E06BC" w:rsidRPr="00622C5A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4</w:t>
      </w:r>
    </w:p>
    <w:tbl>
      <w:tblPr>
        <w:tblStyle w:val="a4"/>
        <w:tblW w:w="10064" w:type="dxa"/>
        <w:tblInd w:w="392" w:type="dxa"/>
        <w:tblLook w:val="04A0" w:firstRow="1" w:lastRow="0" w:firstColumn="1" w:lastColumn="0" w:noHBand="0" w:noVBand="1"/>
      </w:tblPr>
      <w:tblGrid>
        <w:gridCol w:w="3118"/>
        <w:gridCol w:w="6946"/>
      </w:tblGrid>
      <w:tr w:rsidR="007B77F5" w:rsidRPr="005E71B8" w:rsidTr="0006258C">
        <w:trPr>
          <w:trHeight w:val="830"/>
        </w:trPr>
        <w:tc>
          <w:tcPr>
            <w:tcW w:w="3118" w:type="dxa"/>
            <w:vAlign w:val="center"/>
          </w:tcPr>
          <w:p w:rsidR="007B77F5" w:rsidRDefault="007B77F5" w:rsidP="008D5B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24 сентября (вс)</w:t>
            </w:r>
          </w:p>
          <w:p w:rsidR="0024617C" w:rsidRDefault="0024617C" w:rsidP="008D5B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авт</w:t>
            </w:r>
            <w:proofErr w:type="spellEnd"/>
          </w:p>
        </w:tc>
        <w:tc>
          <w:tcPr>
            <w:tcW w:w="6946" w:type="dxa"/>
            <w:vAlign w:val="center"/>
          </w:tcPr>
          <w:p w:rsidR="007B77F5" w:rsidRDefault="0006258C" w:rsidP="008D5B5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Царской дорогой</w:t>
            </w:r>
            <w:r w:rsidR="0024617C">
              <w:rPr>
                <w:rFonts w:ascii="Times New Roman" w:hAnsi="Times New Roman" w:cs="Times New Roman"/>
                <w:sz w:val="40"/>
                <w:szCs w:val="40"/>
              </w:rPr>
              <w:t xml:space="preserve"> (с посещением Константиновского дворца, парка)</w:t>
            </w:r>
          </w:p>
        </w:tc>
      </w:tr>
      <w:tr w:rsidR="007B77F5" w:rsidRPr="005E71B8" w:rsidTr="0006258C">
        <w:trPr>
          <w:trHeight w:val="830"/>
        </w:trPr>
        <w:tc>
          <w:tcPr>
            <w:tcW w:w="3118" w:type="dxa"/>
            <w:vAlign w:val="center"/>
          </w:tcPr>
          <w:p w:rsidR="007B77F5" w:rsidRDefault="0024617C" w:rsidP="008D5B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14-15</w:t>
            </w:r>
            <w:r w:rsidR="007B77F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октября</w:t>
            </w:r>
          </w:p>
          <w:p w:rsidR="007B77F5" w:rsidRDefault="007B77F5" w:rsidP="008D5B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авт</w:t>
            </w:r>
            <w:proofErr w:type="spellEnd"/>
          </w:p>
        </w:tc>
        <w:tc>
          <w:tcPr>
            <w:tcW w:w="6946" w:type="dxa"/>
            <w:vAlign w:val="center"/>
          </w:tcPr>
          <w:p w:rsidR="007B77F5" w:rsidRDefault="007B77F5" w:rsidP="008D5B5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Карельский сказ (</w:t>
            </w:r>
            <w:proofErr w:type="spellStart"/>
            <w:r w:rsidR="0006258C">
              <w:rPr>
                <w:rFonts w:ascii="Times New Roman" w:hAnsi="Times New Roman" w:cs="Times New Roman"/>
                <w:sz w:val="40"/>
                <w:szCs w:val="40"/>
              </w:rPr>
              <w:t>Мандроги</w:t>
            </w:r>
            <w:proofErr w:type="spellEnd"/>
            <w:r w:rsidR="0006258C">
              <w:rPr>
                <w:rFonts w:ascii="Times New Roman" w:hAnsi="Times New Roman" w:cs="Times New Roman"/>
                <w:sz w:val="40"/>
                <w:szCs w:val="40"/>
              </w:rPr>
              <w:t xml:space="preserve">,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Олонец,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Нурмолицы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>)</w:t>
            </w:r>
          </w:p>
        </w:tc>
      </w:tr>
      <w:tr w:rsidR="0024617C" w:rsidRPr="005E71B8" w:rsidTr="0006258C">
        <w:trPr>
          <w:trHeight w:val="290"/>
        </w:trPr>
        <w:tc>
          <w:tcPr>
            <w:tcW w:w="3118" w:type="dxa"/>
            <w:vAlign w:val="center"/>
          </w:tcPr>
          <w:p w:rsidR="0024617C" w:rsidRDefault="0024617C" w:rsidP="008D5B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21 октября (сб)</w:t>
            </w:r>
          </w:p>
          <w:p w:rsidR="0024617C" w:rsidRDefault="0024617C" w:rsidP="008D5B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авт</w:t>
            </w:r>
            <w:proofErr w:type="spellEnd"/>
          </w:p>
        </w:tc>
        <w:tc>
          <w:tcPr>
            <w:tcW w:w="6946" w:type="dxa"/>
            <w:vAlign w:val="center"/>
          </w:tcPr>
          <w:p w:rsidR="0024617C" w:rsidRDefault="0024617C" w:rsidP="008D5B5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Большое путешествие по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Колтушским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высотам</w:t>
            </w:r>
          </w:p>
        </w:tc>
      </w:tr>
      <w:tr w:rsidR="0024617C" w:rsidRPr="005E71B8" w:rsidTr="0006258C">
        <w:trPr>
          <w:trHeight w:val="525"/>
        </w:trPr>
        <w:tc>
          <w:tcPr>
            <w:tcW w:w="3118" w:type="dxa"/>
            <w:vAlign w:val="center"/>
          </w:tcPr>
          <w:p w:rsidR="0024617C" w:rsidRDefault="0024617C" w:rsidP="008D5B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4-6 ноября</w:t>
            </w:r>
          </w:p>
          <w:p w:rsidR="0024617C" w:rsidRDefault="0024617C" w:rsidP="008D5B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авт</w:t>
            </w:r>
            <w:proofErr w:type="spellEnd"/>
          </w:p>
        </w:tc>
        <w:tc>
          <w:tcPr>
            <w:tcW w:w="6946" w:type="dxa"/>
            <w:vAlign w:val="center"/>
          </w:tcPr>
          <w:p w:rsidR="0024617C" w:rsidRDefault="0006258C" w:rsidP="0006258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История губернских земель (Новгородская, Тверская) </w:t>
            </w:r>
          </w:p>
        </w:tc>
      </w:tr>
      <w:tr w:rsidR="0024617C" w:rsidRPr="005E71B8" w:rsidTr="0006258C">
        <w:trPr>
          <w:trHeight w:val="320"/>
        </w:trPr>
        <w:tc>
          <w:tcPr>
            <w:tcW w:w="3118" w:type="dxa"/>
            <w:vAlign w:val="center"/>
          </w:tcPr>
          <w:p w:rsidR="0024617C" w:rsidRDefault="0006258C" w:rsidP="000625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(18) 19 </w:t>
            </w:r>
            <w:r w:rsidR="0024617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ноябр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я (</w:t>
            </w:r>
            <w:proofErr w:type="spellStart"/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вс</w:t>
            </w:r>
            <w:proofErr w:type="spellEnd"/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авт</w:t>
            </w:r>
            <w:proofErr w:type="spellEnd"/>
          </w:p>
        </w:tc>
        <w:tc>
          <w:tcPr>
            <w:tcW w:w="6946" w:type="dxa"/>
            <w:vAlign w:val="center"/>
          </w:tcPr>
          <w:p w:rsidR="0006258C" w:rsidRDefault="0006258C" w:rsidP="008D5B5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Большой путь </w:t>
            </w:r>
          </w:p>
          <w:p w:rsidR="0024617C" w:rsidRPr="0006258C" w:rsidRDefault="0006258C" w:rsidP="008D5B5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национального напитка</w:t>
            </w:r>
          </w:p>
        </w:tc>
      </w:tr>
      <w:tr w:rsidR="0024617C" w:rsidRPr="005E71B8" w:rsidTr="0006258C">
        <w:trPr>
          <w:trHeight w:val="495"/>
        </w:trPr>
        <w:tc>
          <w:tcPr>
            <w:tcW w:w="3118" w:type="dxa"/>
            <w:vAlign w:val="center"/>
          </w:tcPr>
          <w:p w:rsidR="0024617C" w:rsidRDefault="0024617C" w:rsidP="008D5B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3 декабря (вс)</w:t>
            </w:r>
          </w:p>
          <w:p w:rsidR="0024617C" w:rsidRDefault="0024617C" w:rsidP="008D5B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авт</w:t>
            </w:r>
            <w:proofErr w:type="spellEnd"/>
          </w:p>
        </w:tc>
        <w:tc>
          <w:tcPr>
            <w:tcW w:w="6946" w:type="dxa"/>
            <w:vAlign w:val="center"/>
          </w:tcPr>
          <w:p w:rsidR="0024617C" w:rsidRPr="0006258C" w:rsidRDefault="0024617C" w:rsidP="008D5B5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6258C">
              <w:rPr>
                <w:rFonts w:ascii="Times New Roman" w:hAnsi="Times New Roman" w:cs="Times New Roman"/>
                <w:sz w:val="40"/>
                <w:szCs w:val="40"/>
              </w:rPr>
              <w:t>Чайковский в Петербурге</w:t>
            </w:r>
          </w:p>
        </w:tc>
      </w:tr>
      <w:tr w:rsidR="0024617C" w:rsidRPr="005E71B8" w:rsidTr="0006258C">
        <w:trPr>
          <w:trHeight w:val="245"/>
        </w:trPr>
        <w:tc>
          <w:tcPr>
            <w:tcW w:w="3118" w:type="dxa"/>
            <w:vAlign w:val="center"/>
          </w:tcPr>
          <w:p w:rsidR="0024617C" w:rsidRDefault="0006258C" w:rsidP="008D5B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23</w:t>
            </w:r>
            <w:r w:rsidR="0024617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декабря (сб)</w:t>
            </w:r>
          </w:p>
        </w:tc>
        <w:tc>
          <w:tcPr>
            <w:tcW w:w="6946" w:type="dxa"/>
            <w:vAlign w:val="center"/>
          </w:tcPr>
          <w:p w:rsidR="0024617C" w:rsidRDefault="0024617C" w:rsidP="0006258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В ожидании Нового года - </w:t>
            </w:r>
            <w:r w:rsidR="0006258C">
              <w:rPr>
                <w:rFonts w:ascii="Times New Roman" w:hAnsi="Times New Roman" w:cs="Times New Roman"/>
                <w:sz w:val="40"/>
                <w:szCs w:val="40"/>
              </w:rPr>
              <w:t xml:space="preserve">п.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Выра</w:t>
            </w:r>
          </w:p>
        </w:tc>
      </w:tr>
      <w:tr w:rsidR="0024617C" w:rsidRPr="005E71B8" w:rsidTr="0006258C">
        <w:trPr>
          <w:trHeight w:val="570"/>
        </w:trPr>
        <w:tc>
          <w:tcPr>
            <w:tcW w:w="3118" w:type="dxa"/>
            <w:vAlign w:val="center"/>
          </w:tcPr>
          <w:p w:rsidR="0024617C" w:rsidRDefault="0024617C" w:rsidP="008D5B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Январь 202</w:t>
            </w:r>
            <w:r w:rsidR="000B38DD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4</w:t>
            </w:r>
            <w:bookmarkStart w:id="0" w:name="_GoBack"/>
            <w:bookmarkEnd w:id="0"/>
          </w:p>
          <w:p w:rsidR="0024617C" w:rsidRDefault="0024617C" w:rsidP="008D5B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ж/</w:t>
            </w:r>
            <w:proofErr w:type="spellStart"/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д+авт</w:t>
            </w:r>
            <w:proofErr w:type="spellEnd"/>
          </w:p>
        </w:tc>
        <w:tc>
          <w:tcPr>
            <w:tcW w:w="6946" w:type="dxa"/>
            <w:vAlign w:val="center"/>
          </w:tcPr>
          <w:p w:rsidR="0024617C" w:rsidRDefault="0024617C" w:rsidP="008D5B5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Ярославль-Тутаев-Рыбинск</w:t>
            </w:r>
          </w:p>
        </w:tc>
      </w:tr>
    </w:tbl>
    <w:p w:rsidR="0006258C" w:rsidRPr="00672D25" w:rsidRDefault="0006258C" w:rsidP="0006258C">
      <w:pPr>
        <w:spacing w:after="0"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72D25">
        <w:rPr>
          <w:rFonts w:ascii="Times New Roman" w:hAnsi="Times New Roman" w:cs="Times New Roman"/>
          <w:b/>
          <w:sz w:val="44"/>
          <w:szCs w:val="44"/>
        </w:rPr>
        <w:t xml:space="preserve">Также </w:t>
      </w:r>
      <w:r>
        <w:rPr>
          <w:rFonts w:ascii="Times New Roman" w:hAnsi="Times New Roman" w:cs="Times New Roman"/>
          <w:b/>
          <w:sz w:val="44"/>
          <w:szCs w:val="44"/>
        </w:rPr>
        <w:t>будут организованы посещения</w:t>
      </w:r>
      <w:r w:rsidRPr="00672D25">
        <w:rPr>
          <w:rFonts w:ascii="Times New Roman" w:hAnsi="Times New Roman" w:cs="Times New Roman"/>
          <w:b/>
          <w:sz w:val="44"/>
          <w:szCs w:val="44"/>
        </w:rPr>
        <w:t xml:space="preserve"> музеев и дворцов</w:t>
      </w:r>
      <w:r>
        <w:rPr>
          <w:rFonts w:ascii="Times New Roman" w:hAnsi="Times New Roman" w:cs="Times New Roman"/>
          <w:b/>
          <w:sz w:val="44"/>
          <w:szCs w:val="44"/>
        </w:rPr>
        <w:t>, пешеходные экскурсии</w:t>
      </w:r>
    </w:p>
    <w:p w:rsidR="0006258C" w:rsidRDefault="0006258C" w:rsidP="0006258C">
      <w:pPr>
        <w:spacing w:after="0"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В</w:t>
      </w:r>
      <w:r w:rsidR="008D5B58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8D5B58" w:rsidRPr="008D5B58">
        <w:rPr>
          <w:rFonts w:ascii="Times New Roman" w:hAnsi="Times New Roman" w:cs="Times New Roman"/>
          <w:b/>
          <w:sz w:val="44"/>
          <w:szCs w:val="44"/>
          <w:u w:val="single"/>
        </w:rPr>
        <w:t>мае</w:t>
      </w:r>
      <w:r w:rsidR="00B6587E">
        <w:rPr>
          <w:rFonts w:ascii="Times New Roman" w:hAnsi="Times New Roman" w:cs="Times New Roman"/>
          <w:b/>
          <w:sz w:val="44"/>
          <w:szCs w:val="44"/>
          <w:u w:val="single"/>
        </w:rPr>
        <w:t xml:space="preserve"> 2024</w:t>
      </w:r>
      <w:r w:rsidR="008D5B58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 xml:space="preserve">планируется </w:t>
      </w:r>
      <w:r w:rsidR="008D5B58">
        <w:rPr>
          <w:rFonts w:ascii="Times New Roman" w:hAnsi="Times New Roman" w:cs="Times New Roman"/>
          <w:b/>
          <w:sz w:val="44"/>
          <w:szCs w:val="44"/>
        </w:rPr>
        <w:t>поездка в Калининград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8D5B58" w:rsidRDefault="0006258C" w:rsidP="0006258C">
      <w:pPr>
        <w:spacing w:after="0"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(раннее приобретение авиабилетов!)</w:t>
      </w:r>
    </w:p>
    <w:p w:rsidR="0006258C" w:rsidRPr="0006258C" w:rsidRDefault="0006258C" w:rsidP="00E340C9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E340C9" w:rsidRPr="00134B17" w:rsidRDefault="00E340C9" w:rsidP="0006258C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134B17">
        <w:rPr>
          <w:rFonts w:ascii="Times New Roman" w:hAnsi="Times New Roman" w:cs="Times New Roman"/>
          <w:b/>
          <w:sz w:val="48"/>
          <w:szCs w:val="28"/>
        </w:rPr>
        <w:t>Скидка членам профсоюза!</w:t>
      </w:r>
    </w:p>
    <w:p w:rsidR="00BD4D25" w:rsidRDefault="0024617C" w:rsidP="0006258C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sz w:val="48"/>
          <w:szCs w:val="28"/>
        </w:rPr>
        <w:t>Обращаться в профком сотрудников</w:t>
      </w:r>
    </w:p>
    <w:p w:rsidR="00BD4D25" w:rsidRDefault="00BD4D25">
      <w:pPr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sz w:val="48"/>
          <w:szCs w:val="28"/>
        </w:rPr>
        <w:br w:type="page"/>
      </w:r>
    </w:p>
    <w:p w:rsidR="00BD4D25" w:rsidRPr="00622C5A" w:rsidRDefault="00BD4D25" w:rsidP="00BD4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44"/>
          <w:lang w:eastAsia="ru-RU"/>
        </w:rPr>
      </w:pPr>
      <w:r w:rsidRPr="00622C5A">
        <w:rPr>
          <w:rFonts w:ascii="Times New Roman" w:eastAsia="Times New Roman" w:hAnsi="Times New Roman" w:cs="Times New Roman"/>
          <w:b/>
          <w:sz w:val="52"/>
          <w:szCs w:val="44"/>
          <w:lang w:eastAsia="ru-RU"/>
        </w:rPr>
        <w:lastRenderedPageBreak/>
        <w:t>ПЛАНИРУЕМЫЕ ПОЕЗДКИ</w:t>
      </w:r>
    </w:p>
    <w:p w:rsidR="00BD4D25" w:rsidRDefault="00BD4D25" w:rsidP="00BD4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44"/>
          <w:lang w:eastAsia="ru-RU"/>
        </w:rPr>
      </w:pPr>
      <w:r w:rsidRPr="00622C5A">
        <w:rPr>
          <w:rFonts w:ascii="Times New Roman" w:eastAsia="Times New Roman" w:hAnsi="Times New Roman" w:cs="Times New Roman"/>
          <w:b/>
          <w:sz w:val="52"/>
          <w:szCs w:val="44"/>
          <w:lang w:eastAsia="ru-RU"/>
        </w:rPr>
        <w:t>И ЭКСКУРСИИ</w:t>
      </w:r>
    </w:p>
    <w:p w:rsidR="00BD4D25" w:rsidRPr="005E71B8" w:rsidRDefault="00BD4D25" w:rsidP="00BD4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BD4D25" w:rsidRPr="00622C5A" w:rsidRDefault="00BD4D25" w:rsidP="00BD4D2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Сентябрь 2023 - январь</w:t>
      </w:r>
      <w:r w:rsidRPr="00622C5A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4</w:t>
      </w:r>
    </w:p>
    <w:tbl>
      <w:tblPr>
        <w:tblStyle w:val="a4"/>
        <w:tblW w:w="10064" w:type="dxa"/>
        <w:tblInd w:w="392" w:type="dxa"/>
        <w:tblLook w:val="04A0" w:firstRow="1" w:lastRow="0" w:firstColumn="1" w:lastColumn="0" w:noHBand="0" w:noVBand="1"/>
      </w:tblPr>
      <w:tblGrid>
        <w:gridCol w:w="3118"/>
        <w:gridCol w:w="6946"/>
      </w:tblGrid>
      <w:tr w:rsidR="00BD4D25" w:rsidRPr="005E71B8" w:rsidTr="00E26413">
        <w:trPr>
          <w:trHeight w:val="830"/>
        </w:trPr>
        <w:tc>
          <w:tcPr>
            <w:tcW w:w="3118" w:type="dxa"/>
            <w:vAlign w:val="center"/>
          </w:tcPr>
          <w:p w:rsidR="00BD4D25" w:rsidRDefault="00BD4D25" w:rsidP="00E264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24 сентября (вс)</w:t>
            </w:r>
          </w:p>
          <w:p w:rsidR="00BD4D25" w:rsidRDefault="00BD4D25" w:rsidP="00E264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авт</w:t>
            </w:r>
            <w:proofErr w:type="spellEnd"/>
          </w:p>
        </w:tc>
        <w:tc>
          <w:tcPr>
            <w:tcW w:w="6946" w:type="dxa"/>
            <w:vAlign w:val="center"/>
          </w:tcPr>
          <w:p w:rsidR="00BD4D25" w:rsidRDefault="00BD4D25" w:rsidP="00E2641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Царской дорогой (с посещением Константиновского дворца, парка)</w:t>
            </w:r>
          </w:p>
        </w:tc>
      </w:tr>
      <w:tr w:rsidR="00BD4D25" w:rsidRPr="005E71B8" w:rsidTr="00E26413">
        <w:trPr>
          <w:trHeight w:val="830"/>
        </w:trPr>
        <w:tc>
          <w:tcPr>
            <w:tcW w:w="3118" w:type="dxa"/>
            <w:vAlign w:val="center"/>
          </w:tcPr>
          <w:p w:rsidR="00BD4D25" w:rsidRDefault="00BD4D25" w:rsidP="00E264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14-15 октября</w:t>
            </w:r>
          </w:p>
          <w:p w:rsidR="00BD4D25" w:rsidRDefault="00BD4D25" w:rsidP="00E264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авт</w:t>
            </w:r>
            <w:proofErr w:type="spellEnd"/>
          </w:p>
        </w:tc>
        <w:tc>
          <w:tcPr>
            <w:tcW w:w="6946" w:type="dxa"/>
            <w:vAlign w:val="center"/>
          </w:tcPr>
          <w:p w:rsidR="00BD4D25" w:rsidRDefault="00BD4D25" w:rsidP="00E2641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Карельский сказ (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Мандроги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, Олонец,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Нурмолицы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>)</w:t>
            </w:r>
          </w:p>
        </w:tc>
      </w:tr>
      <w:tr w:rsidR="00BD4D25" w:rsidRPr="005E71B8" w:rsidTr="00E26413">
        <w:trPr>
          <w:trHeight w:val="290"/>
        </w:trPr>
        <w:tc>
          <w:tcPr>
            <w:tcW w:w="3118" w:type="dxa"/>
            <w:vAlign w:val="center"/>
          </w:tcPr>
          <w:p w:rsidR="00BD4D25" w:rsidRDefault="00BD4D25" w:rsidP="00E264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21 октября (сб)</w:t>
            </w:r>
          </w:p>
          <w:p w:rsidR="00BD4D25" w:rsidRDefault="00BD4D25" w:rsidP="00E264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авт</w:t>
            </w:r>
            <w:proofErr w:type="spellEnd"/>
          </w:p>
        </w:tc>
        <w:tc>
          <w:tcPr>
            <w:tcW w:w="6946" w:type="dxa"/>
            <w:vAlign w:val="center"/>
          </w:tcPr>
          <w:p w:rsidR="00BD4D25" w:rsidRDefault="00BD4D25" w:rsidP="00E2641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Большое путешествие по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Колтушским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высотам</w:t>
            </w:r>
          </w:p>
        </w:tc>
      </w:tr>
      <w:tr w:rsidR="00BD4D25" w:rsidRPr="005E71B8" w:rsidTr="00E26413">
        <w:trPr>
          <w:trHeight w:val="525"/>
        </w:trPr>
        <w:tc>
          <w:tcPr>
            <w:tcW w:w="3118" w:type="dxa"/>
            <w:vAlign w:val="center"/>
          </w:tcPr>
          <w:p w:rsidR="00BD4D25" w:rsidRDefault="00BD4D25" w:rsidP="00E264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4-6 ноября</w:t>
            </w:r>
          </w:p>
          <w:p w:rsidR="00BD4D25" w:rsidRDefault="00BD4D25" w:rsidP="00E264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авт</w:t>
            </w:r>
            <w:proofErr w:type="spellEnd"/>
          </w:p>
        </w:tc>
        <w:tc>
          <w:tcPr>
            <w:tcW w:w="6946" w:type="dxa"/>
            <w:vAlign w:val="center"/>
          </w:tcPr>
          <w:p w:rsidR="00BD4D25" w:rsidRDefault="00BD4D25" w:rsidP="00E2641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История губернских земель (Новгородская, Тверская) </w:t>
            </w:r>
          </w:p>
        </w:tc>
      </w:tr>
      <w:tr w:rsidR="00BD4D25" w:rsidRPr="005E71B8" w:rsidTr="00E26413">
        <w:trPr>
          <w:trHeight w:val="320"/>
        </w:trPr>
        <w:tc>
          <w:tcPr>
            <w:tcW w:w="3118" w:type="dxa"/>
            <w:vAlign w:val="center"/>
          </w:tcPr>
          <w:p w:rsidR="00BD4D25" w:rsidRDefault="00BD4D25" w:rsidP="00E264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(18) 19 ноября (</w:t>
            </w:r>
            <w:proofErr w:type="spellStart"/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вс</w:t>
            </w:r>
            <w:proofErr w:type="spellEnd"/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авт</w:t>
            </w:r>
            <w:proofErr w:type="spellEnd"/>
          </w:p>
        </w:tc>
        <w:tc>
          <w:tcPr>
            <w:tcW w:w="6946" w:type="dxa"/>
            <w:vAlign w:val="center"/>
          </w:tcPr>
          <w:p w:rsidR="00BD4D25" w:rsidRDefault="00BD4D25" w:rsidP="00E2641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Большой путь </w:t>
            </w:r>
          </w:p>
          <w:p w:rsidR="00BD4D25" w:rsidRPr="0006258C" w:rsidRDefault="00BD4D25" w:rsidP="00E2641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национального напитка</w:t>
            </w:r>
          </w:p>
        </w:tc>
      </w:tr>
      <w:tr w:rsidR="00BD4D25" w:rsidRPr="005E71B8" w:rsidTr="00E26413">
        <w:trPr>
          <w:trHeight w:val="495"/>
        </w:trPr>
        <w:tc>
          <w:tcPr>
            <w:tcW w:w="3118" w:type="dxa"/>
            <w:vAlign w:val="center"/>
          </w:tcPr>
          <w:p w:rsidR="00BD4D25" w:rsidRDefault="00BD4D25" w:rsidP="00E264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3 декабря (вс)</w:t>
            </w:r>
          </w:p>
          <w:p w:rsidR="00BD4D25" w:rsidRDefault="00BD4D25" w:rsidP="00E264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авт</w:t>
            </w:r>
            <w:proofErr w:type="spellEnd"/>
          </w:p>
        </w:tc>
        <w:tc>
          <w:tcPr>
            <w:tcW w:w="6946" w:type="dxa"/>
            <w:vAlign w:val="center"/>
          </w:tcPr>
          <w:p w:rsidR="00BD4D25" w:rsidRPr="0006258C" w:rsidRDefault="00BD4D25" w:rsidP="00E2641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6258C">
              <w:rPr>
                <w:rFonts w:ascii="Times New Roman" w:hAnsi="Times New Roman" w:cs="Times New Roman"/>
                <w:sz w:val="40"/>
                <w:szCs w:val="40"/>
              </w:rPr>
              <w:t>Чайковский в Петербурге</w:t>
            </w:r>
          </w:p>
        </w:tc>
      </w:tr>
      <w:tr w:rsidR="00BD4D25" w:rsidRPr="005E71B8" w:rsidTr="00E26413">
        <w:trPr>
          <w:trHeight w:val="245"/>
        </w:trPr>
        <w:tc>
          <w:tcPr>
            <w:tcW w:w="3118" w:type="dxa"/>
            <w:vAlign w:val="center"/>
          </w:tcPr>
          <w:p w:rsidR="00BD4D25" w:rsidRDefault="00BD4D25" w:rsidP="00E264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23 декабря (сб)</w:t>
            </w:r>
          </w:p>
        </w:tc>
        <w:tc>
          <w:tcPr>
            <w:tcW w:w="6946" w:type="dxa"/>
            <w:vAlign w:val="center"/>
          </w:tcPr>
          <w:p w:rsidR="00BD4D25" w:rsidRDefault="00BD4D25" w:rsidP="00E2641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В ожидании Нового года - п. Выра</w:t>
            </w:r>
          </w:p>
        </w:tc>
      </w:tr>
      <w:tr w:rsidR="00BD4D25" w:rsidRPr="005E71B8" w:rsidTr="00E26413">
        <w:trPr>
          <w:trHeight w:val="570"/>
        </w:trPr>
        <w:tc>
          <w:tcPr>
            <w:tcW w:w="3118" w:type="dxa"/>
            <w:vAlign w:val="center"/>
          </w:tcPr>
          <w:p w:rsidR="00BD4D25" w:rsidRDefault="00BD4D25" w:rsidP="00E264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Январь 2023</w:t>
            </w:r>
          </w:p>
          <w:p w:rsidR="00BD4D25" w:rsidRDefault="00BD4D25" w:rsidP="00E264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ж/</w:t>
            </w:r>
            <w:proofErr w:type="spellStart"/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д+авт</w:t>
            </w:r>
            <w:proofErr w:type="spellEnd"/>
          </w:p>
        </w:tc>
        <w:tc>
          <w:tcPr>
            <w:tcW w:w="6946" w:type="dxa"/>
            <w:vAlign w:val="center"/>
          </w:tcPr>
          <w:p w:rsidR="00BD4D25" w:rsidRDefault="00BD4D25" w:rsidP="00E2641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Ярославль-Тутаев-Рыбинск</w:t>
            </w:r>
          </w:p>
        </w:tc>
      </w:tr>
    </w:tbl>
    <w:p w:rsidR="00BD4D25" w:rsidRPr="00672D25" w:rsidRDefault="00BD4D25" w:rsidP="00BD4D25">
      <w:pPr>
        <w:spacing w:after="0"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72D25">
        <w:rPr>
          <w:rFonts w:ascii="Times New Roman" w:hAnsi="Times New Roman" w:cs="Times New Roman"/>
          <w:b/>
          <w:sz w:val="44"/>
          <w:szCs w:val="44"/>
        </w:rPr>
        <w:t xml:space="preserve">Также </w:t>
      </w:r>
      <w:r>
        <w:rPr>
          <w:rFonts w:ascii="Times New Roman" w:hAnsi="Times New Roman" w:cs="Times New Roman"/>
          <w:b/>
          <w:sz w:val="44"/>
          <w:szCs w:val="44"/>
        </w:rPr>
        <w:t>будут организованы посещения</w:t>
      </w:r>
      <w:r w:rsidRPr="00672D25">
        <w:rPr>
          <w:rFonts w:ascii="Times New Roman" w:hAnsi="Times New Roman" w:cs="Times New Roman"/>
          <w:b/>
          <w:sz w:val="44"/>
          <w:szCs w:val="44"/>
        </w:rPr>
        <w:t xml:space="preserve"> музеев и дворцов</w:t>
      </w:r>
      <w:r>
        <w:rPr>
          <w:rFonts w:ascii="Times New Roman" w:hAnsi="Times New Roman" w:cs="Times New Roman"/>
          <w:b/>
          <w:sz w:val="44"/>
          <w:szCs w:val="44"/>
        </w:rPr>
        <w:t>, пешеходные экскурсии</w:t>
      </w:r>
    </w:p>
    <w:p w:rsidR="00BD4D25" w:rsidRDefault="00BD4D25" w:rsidP="00BD4D25">
      <w:pPr>
        <w:spacing w:after="0"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В </w:t>
      </w:r>
      <w:r w:rsidRPr="008D5B58">
        <w:rPr>
          <w:rFonts w:ascii="Times New Roman" w:hAnsi="Times New Roman" w:cs="Times New Roman"/>
          <w:b/>
          <w:sz w:val="44"/>
          <w:szCs w:val="44"/>
          <w:u w:val="single"/>
        </w:rPr>
        <w:t>мае</w:t>
      </w:r>
      <w:r>
        <w:rPr>
          <w:rFonts w:ascii="Times New Roman" w:hAnsi="Times New Roman" w:cs="Times New Roman"/>
          <w:b/>
          <w:sz w:val="44"/>
          <w:szCs w:val="44"/>
        </w:rPr>
        <w:t xml:space="preserve"> планируется поездка в Калининград </w:t>
      </w:r>
    </w:p>
    <w:p w:rsidR="00BD4D25" w:rsidRDefault="00BD4D25" w:rsidP="00BD4D25">
      <w:pPr>
        <w:spacing w:after="0"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(раннее приобретение авиабилетов!)</w:t>
      </w:r>
    </w:p>
    <w:p w:rsidR="00BD4D25" w:rsidRPr="0006258C" w:rsidRDefault="00BD4D25" w:rsidP="00BD4D25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D4D25" w:rsidRPr="00134B17" w:rsidRDefault="00BD4D25" w:rsidP="00BD4D25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134B17">
        <w:rPr>
          <w:rFonts w:ascii="Times New Roman" w:hAnsi="Times New Roman" w:cs="Times New Roman"/>
          <w:b/>
          <w:sz w:val="48"/>
          <w:szCs w:val="28"/>
        </w:rPr>
        <w:t>Скидка членам профсоюза!</w:t>
      </w:r>
    </w:p>
    <w:p w:rsidR="00BD4D25" w:rsidRPr="005E71B8" w:rsidRDefault="00BD4D25" w:rsidP="00BD4D25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sz w:val="48"/>
          <w:szCs w:val="28"/>
        </w:rPr>
        <w:t>Обращаться в профком сотрудников</w:t>
      </w:r>
    </w:p>
    <w:p w:rsidR="005E71B8" w:rsidRPr="005E71B8" w:rsidRDefault="005E71B8" w:rsidP="0006258C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</w:p>
    <w:sectPr w:rsidR="005E71B8" w:rsidRPr="005E71B8" w:rsidSect="00363266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9F3"/>
    <w:rsid w:val="00030934"/>
    <w:rsid w:val="00032E49"/>
    <w:rsid w:val="0006258C"/>
    <w:rsid w:val="000B38DD"/>
    <w:rsid w:val="000B6277"/>
    <w:rsid w:val="000C671C"/>
    <w:rsid w:val="000D17BD"/>
    <w:rsid w:val="000D2314"/>
    <w:rsid w:val="001060AF"/>
    <w:rsid w:val="00113C54"/>
    <w:rsid w:val="00115A1B"/>
    <w:rsid w:val="00134B17"/>
    <w:rsid w:val="001B301B"/>
    <w:rsid w:val="0023703E"/>
    <w:rsid w:val="0024617C"/>
    <w:rsid w:val="0025756E"/>
    <w:rsid w:val="003120DE"/>
    <w:rsid w:val="00363266"/>
    <w:rsid w:val="003E06BC"/>
    <w:rsid w:val="00422F33"/>
    <w:rsid w:val="00471F3A"/>
    <w:rsid w:val="00494B2A"/>
    <w:rsid w:val="00513F54"/>
    <w:rsid w:val="005237BA"/>
    <w:rsid w:val="00525842"/>
    <w:rsid w:val="00583B31"/>
    <w:rsid w:val="005E71B8"/>
    <w:rsid w:val="005F7198"/>
    <w:rsid w:val="00622C5A"/>
    <w:rsid w:val="00670173"/>
    <w:rsid w:val="00672D25"/>
    <w:rsid w:val="00687B2F"/>
    <w:rsid w:val="00753897"/>
    <w:rsid w:val="00770857"/>
    <w:rsid w:val="00795BDB"/>
    <w:rsid w:val="007B77F5"/>
    <w:rsid w:val="008C1D1C"/>
    <w:rsid w:val="008D5B58"/>
    <w:rsid w:val="008F4299"/>
    <w:rsid w:val="00903022"/>
    <w:rsid w:val="00905A02"/>
    <w:rsid w:val="00927080"/>
    <w:rsid w:val="0098126F"/>
    <w:rsid w:val="009D72C0"/>
    <w:rsid w:val="009E3458"/>
    <w:rsid w:val="00A14C1B"/>
    <w:rsid w:val="00A67F86"/>
    <w:rsid w:val="00AD378F"/>
    <w:rsid w:val="00AF1196"/>
    <w:rsid w:val="00B3039F"/>
    <w:rsid w:val="00B45115"/>
    <w:rsid w:val="00B5088A"/>
    <w:rsid w:val="00B6587E"/>
    <w:rsid w:val="00B97EC3"/>
    <w:rsid w:val="00BB3278"/>
    <w:rsid w:val="00BD4D25"/>
    <w:rsid w:val="00BD72B8"/>
    <w:rsid w:val="00C5345D"/>
    <w:rsid w:val="00C66666"/>
    <w:rsid w:val="00C87FAD"/>
    <w:rsid w:val="00C9088C"/>
    <w:rsid w:val="00D51A3A"/>
    <w:rsid w:val="00D77C9D"/>
    <w:rsid w:val="00E309F3"/>
    <w:rsid w:val="00E32B21"/>
    <w:rsid w:val="00E340C9"/>
    <w:rsid w:val="00E542F3"/>
    <w:rsid w:val="00E676A9"/>
    <w:rsid w:val="00E86A07"/>
    <w:rsid w:val="00EB2420"/>
    <w:rsid w:val="00F116D1"/>
    <w:rsid w:val="00F2535B"/>
    <w:rsid w:val="00F5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FA39F-F176-4F86-B4D5-0231A302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9F3"/>
    <w:pPr>
      <w:ind w:left="720"/>
      <w:contextualSpacing/>
    </w:pPr>
  </w:style>
  <w:style w:type="table" w:styleId="a4">
    <w:name w:val="Table Grid"/>
    <w:basedOn w:val="a1"/>
    <w:uiPriority w:val="39"/>
    <w:rsid w:val="00E30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309F3"/>
    <w:pPr>
      <w:spacing w:after="0" w:line="240" w:lineRule="auto"/>
    </w:pPr>
  </w:style>
  <w:style w:type="character" w:styleId="a6">
    <w:name w:val="Strong"/>
    <w:basedOn w:val="a0"/>
    <w:uiPriority w:val="22"/>
    <w:qFormat/>
    <w:rsid w:val="00B45115"/>
    <w:rPr>
      <w:b/>
      <w:bCs/>
    </w:rPr>
  </w:style>
  <w:style w:type="character" w:styleId="a7">
    <w:name w:val="Hyperlink"/>
    <w:basedOn w:val="a0"/>
    <w:uiPriority w:val="99"/>
    <w:semiHidden/>
    <w:unhideWhenUsed/>
    <w:rsid w:val="000D231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22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2C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02D43-8CD2-4B45-97CC-9DB37CEDB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Нина Тамм</cp:lastModifiedBy>
  <cp:revision>3</cp:revision>
  <cp:lastPrinted>2023-05-30T13:37:00Z</cp:lastPrinted>
  <dcterms:created xsi:type="dcterms:W3CDTF">2023-06-01T12:38:00Z</dcterms:created>
  <dcterms:modified xsi:type="dcterms:W3CDTF">2023-06-02T09:17:00Z</dcterms:modified>
</cp:coreProperties>
</file>